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6DA" w:rsidRPr="00C30EDD" w:rsidRDefault="0091204E" w:rsidP="00FB16DA">
      <w:pPr>
        <w:spacing w:line="700" w:lineRule="exact"/>
        <w:jc w:val="center"/>
        <w:rPr>
          <w:rFonts w:ascii="方正小标宋_GBK" w:eastAsia="方正小标宋_GBK"/>
          <w:kern w:val="2"/>
          <w:sz w:val="44"/>
          <w:szCs w:val="44"/>
        </w:rPr>
      </w:pPr>
      <w:bookmarkStart w:id="0" w:name="_Toc509308349"/>
      <w:r w:rsidRPr="00C30EDD">
        <w:rPr>
          <w:rFonts w:ascii="方正小标宋_GBK" w:eastAsia="方正小标宋_GBK" w:hint="eastAsia"/>
          <w:kern w:val="2"/>
          <w:sz w:val="44"/>
          <w:szCs w:val="44"/>
        </w:rPr>
        <w:t>重庆三峡银行金融IC</w:t>
      </w:r>
      <w:proofErr w:type="gramStart"/>
      <w:r w:rsidRPr="00C30EDD">
        <w:rPr>
          <w:rFonts w:ascii="方正小标宋_GBK" w:eastAsia="方正小标宋_GBK" w:hint="eastAsia"/>
          <w:kern w:val="2"/>
          <w:sz w:val="44"/>
          <w:szCs w:val="44"/>
        </w:rPr>
        <w:t>卡渝超主题卡</w:t>
      </w:r>
      <w:proofErr w:type="gramEnd"/>
      <w:r w:rsidRPr="00C30EDD">
        <w:rPr>
          <w:rFonts w:ascii="方正小标宋_GBK" w:eastAsia="方正小标宋_GBK" w:hint="eastAsia"/>
          <w:kern w:val="2"/>
          <w:sz w:val="44"/>
          <w:szCs w:val="44"/>
        </w:rPr>
        <w:t>及个人</w:t>
      </w:r>
    </w:p>
    <w:p w:rsidR="0091204E" w:rsidRPr="00C30EDD" w:rsidRDefault="0091204E" w:rsidP="00FB16DA">
      <w:pPr>
        <w:spacing w:line="700" w:lineRule="exact"/>
        <w:jc w:val="center"/>
        <w:rPr>
          <w:rFonts w:ascii="方正小标宋_GBK" w:eastAsia="方正小标宋_GBK"/>
          <w:kern w:val="2"/>
          <w:sz w:val="44"/>
          <w:szCs w:val="44"/>
        </w:rPr>
      </w:pPr>
      <w:r w:rsidRPr="00C30EDD">
        <w:rPr>
          <w:rFonts w:ascii="方正小标宋_GBK" w:eastAsia="方正小标宋_GBK" w:hint="eastAsia"/>
          <w:kern w:val="2"/>
          <w:sz w:val="44"/>
          <w:szCs w:val="44"/>
        </w:rPr>
        <w:t>化采购项目谈判</w:t>
      </w:r>
      <w:bookmarkEnd w:id="0"/>
      <w:r w:rsidRPr="00C30EDD">
        <w:rPr>
          <w:rFonts w:ascii="方正小标宋_GBK" w:eastAsia="方正小标宋_GBK" w:hint="eastAsia"/>
          <w:kern w:val="2"/>
          <w:sz w:val="44"/>
          <w:szCs w:val="44"/>
        </w:rPr>
        <w:t>公告</w:t>
      </w:r>
    </w:p>
    <w:p w:rsidR="00E345D9" w:rsidRPr="0091204E" w:rsidRDefault="00E345D9" w:rsidP="00FB16DA">
      <w:pPr>
        <w:spacing w:line="700" w:lineRule="exact"/>
        <w:jc w:val="center"/>
        <w:rPr>
          <w:kern w:val="2"/>
          <w:sz w:val="44"/>
          <w:szCs w:val="44"/>
        </w:rPr>
      </w:pPr>
    </w:p>
    <w:p w:rsidR="00E345D9" w:rsidRDefault="00E345D9" w:rsidP="00E345D9">
      <w:pPr>
        <w:ind w:firstLine="420"/>
      </w:pPr>
      <w:r>
        <w:t>本行拟新增采购一批金融</w:t>
      </w:r>
      <w:r>
        <w:t>IC</w:t>
      </w:r>
      <w:proofErr w:type="gramStart"/>
      <w:r>
        <w:t>卡渝超</w:t>
      </w:r>
      <w:r>
        <w:rPr>
          <w:rFonts w:hint="eastAsia"/>
        </w:rPr>
        <w:t>主题</w:t>
      </w:r>
      <w:r>
        <w:t>卡</w:t>
      </w:r>
      <w:proofErr w:type="gramEnd"/>
      <w:r>
        <w:t>及个人化</w:t>
      </w:r>
      <w:r>
        <w:rPr>
          <w:rFonts w:hint="eastAsia"/>
        </w:rPr>
        <w:t>服务</w:t>
      </w:r>
      <w:r>
        <w:t>，预计数量</w:t>
      </w:r>
      <w:r>
        <w:t>10</w:t>
      </w:r>
      <w:r>
        <w:t>万张，卡版面样式</w:t>
      </w:r>
      <w:proofErr w:type="gramStart"/>
      <w:r>
        <w:t>切合渝超联赛</w:t>
      </w:r>
      <w:proofErr w:type="gramEnd"/>
      <w:r>
        <w:rPr>
          <w:rFonts w:hint="eastAsia"/>
        </w:rPr>
        <w:t>主题，</w:t>
      </w:r>
      <w:r>
        <w:t>充分展示我行形象，金融</w:t>
      </w:r>
      <w:r>
        <w:t>IC</w:t>
      </w:r>
      <w:proofErr w:type="gramStart"/>
      <w:r>
        <w:t>卡渝超</w:t>
      </w:r>
      <w:r>
        <w:rPr>
          <w:rFonts w:hint="eastAsia"/>
        </w:rPr>
        <w:t>主题</w:t>
      </w:r>
      <w:r>
        <w:t>卡</w:t>
      </w:r>
      <w:proofErr w:type="gramEnd"/>
      <w:r>
        <w:t>与我行现有卡面尺寸、芯片相同，现诚邀</w:t>
      </w:r>
      <w:r>
        <w:rPr>
          <w:rFonts w:hint="eastAsia"/>
        </w:rPr>
        <w:t>有资格的响应人</w:t>
      </w:r>
      <w:r>
        <w:t>前来参加，并将具体事宜告知如下：</w:t>
      </w:r>
    </w:p>
    <w:p w:rsidR="00E345D9" w:rsidRDefault="00E345D9" w:rsidP="00E345D9">
      <w:pPr>
        <w:pStyle w:val="2"/>
      </w:pPr>
      <w:bookmarkStart w:id="1" w:name="_Toc509308350"/>
      <w:r>
        <w:t>一、项目简介</w:t>
      </w:r>
      <w:bookmarkEnd w:id="1"/>
    </w:p>
    <w:p w:rsidR="00E345D9" w:rsidRDefault="00E345D9" w:rsidP="00E345D9">
      <w:pPr>
        <w:ind w:firstLine="420"/>
      </w:pPr>
      <w:r>
        <w:t>1.</w:t>
      </w:r>
      <w:r>
        <w:t>项目名称：重庆三峡银行金融</w:t>
      </w:r>
      <w:r>
        <w:t>IC</w:t>
      </w:r>
      <w:proofErr w:type="gramStart"/>
      <w:r>
        <w:t>卡渝超主题卡</w:t>
      </w:r>
      <w:proofErr w:type="gramEnd"/>
      <w:r>
        <w:t>采购</w:t>
      </w:r>
      <w:r>
        <w:rPr>
          <w:rFonts w:hint="eastAsia"/>
        </w:rPr>
        <w:t>项目</w:t>
      </w:r>
    </w:p>
    <w:p w:rsidR="00E345D9" w:rsidRDefault="00E345D9" w:rsidP="00E345D9">
      <w:pPr>
        <w:ind w:firstLine="420"/>
      </w:pPr>
      <w:r>
        <w:rPr>
          <w:rFonts w:hint="eastAsia"/>
        </w:rPr>
        <w:t>2</w:t>
      </w:r>
      <w:r>
        <w:t>.</w:t>
      </w:r>
      <w:r>
        <w:rPr>
          <w:rFonts w:hint="eastAsia"/>
        </w:rPr>
        <w:t>采购人：</w:t>
      </w:r>
      <w:r>
        <w:t>重庆三峡银行股份有限公司</w:t>
      </w:r>
      <w:r>
        <w:rPr>
          <w:rFonts w:hint="eastAsia"/>
        </w:rPr>
        <w:t>。</w:t>
      </w:r>
    </w:p>
    <w:p w:rsidR="00E345D9" w:rsidRDefault="00E345D9" w:rsidP="00E345D9">
      <w:pPr>
        <w:ind w:firstLine="420"/>
      </w:pPr>
      <w:r>
        <w:rPr>
          <w:rFonts w:hint="eastAsia"/>
        </w:rPr>
        <w:t>3</w:t>
      </w:r>
      <w:r>
        <w:t>.</w:t>
      </w:r>
      <w:r>
        <w:t>采购</w:t>
      </w:r>
      <w:r>
        <w:rPr>
          <w:rFonts w:hint="eastAsia"/>
        </w:rPr>
        <w:t>范围：金融</w:t>
      </w:r>
      <w:r>
        <w:rPr>
          <w:rFonts w:hint="eastAsia"/>
        </w:rPr>
        <w:t>IC</w:t>
      </w:r>
      <w:proofErr w:type="gramStart"/>
      <w:r>
        <w:rPr>
          <w:rFonts w:hint="eastAsia"/>
        </w:rPr>
        <w:t>卡</w:t>
      </w:r>
      <w:r>
        <w:t>渝超主题卡</w:t>
      </w:r>
      <w:proofErr w:type="gramEnd"/>
      <w:r>
        <w:rPr>
          <w:rFonts w:hint="eastAsia"/>
        </w:rPr>
        <w:t>及个人化</w:t>
      </w:r>
    </w:p>
    <w:p w:rsidR="00E345D9" w:rsidRDefault="00E345D9" w:rsidP="00E345D9">
      <w:pPr>
        <w:ind w:firstLine="420"/>
      </w:pPr>
      <w:r>
        <w:t>4.</w:t>
      </w:r>
      <w:r>
        <w:rPr>
          <w:rFonts w:hint="eastAsia"/>
        </w:rPr>
        <w:t>响应报价</w:t>
      </w:r>
    </w:p>
    <w:p w:rsidR="00E345D9" w:rsidRDefault="00E345D9" w:rsidP="00E345D9">
      <w:pPr>
        <w:ind w:firstLine="420"/>
      </w:pPr>
      <w:r>
        <w:rPr>
          <w:rFonts w:hint="eastAsia"/>
        </w:rPr>
        <w:t>最高限价：</w:t>
      </w:r>
      <w:r>
        <w:t>7</w:t>
      </w:r>
      <w:r>
        <w:t>元</w:t>
      </w:r>
      <w:r>
        <w:t>/</w:t>
      </w:r>
      <w:r>
        <w:t>张</w:t>
      </w:r>
      <w:r>
        <w:rPr>
          <w:rFonts w:hint="eastAsia"/>
        </w:rPr>
        <w:t xml:space="preserve"> </w:t>
      </w:r>
      <w:r>
        <w:rPr>
          <w:rFonts w:hint="eastAsia"/>
        </w:rPr>
        <w:t>（含税）</w:t>
      </w:r>
    </w:p>
    <w:p w:rsidR="00E345D9" w:rsidRDefault="00E345D9" w:rsidP="00E345D9">
      <w:pPr>
        <w:ind w:firstLine="420"/>
      </w:pPr>
      <w:r>
        <w:t>5.</w:t>
      </w:r>
      <w:r>
        <w:t>响应人资格要求</w:t>
      </w:r>
    </w:p>
    <w:p w:rsidR="00E345D9" w:rsidRDefault="00E345D9" w:rsidP="00E345D9">
      <w:pPr>
        <w:ind w:firstLine="420"/>
      </w:pPr>
      <w:r>
        <w:t>5</w:t>
      </w:r>
      <w:r>
        <w:rPr>
          <w:rFonts w:hint="eastAsia"/>
        </w:rPr>
        <w:t xml:space="preserve">.1 </w:t>
      </w:r>
      <w:r>
        <w:rPr>
          <w:rFonts w:hint="eastAsia"/>
        </w:rPr>
        <w:t>具有独立承担民事责任的能力</w:t>
      </w:r>
    </w:p>
    <w:p w:rsidR="00E345D9" w:rsidRDefault="00E345D9" w:rsidP="00E345D9">
      <w:pPr>
        <w:ind w:firstLineChars="100" w:firstLine="210"/>
      </w:pPr>
      <w:r>
        <w:rPr>
          <w:rFonts w:hint="eastAsia"/>
        </w:rPr>
        <w:t>【提供：</w:t>
      </w:r>
      <w:r>
        <w:rPr>
          <w:rFonts w:hint="eastAsia"/>
        </w:rPr>
        <w:t>1</w:t>
      </w:r>
      <w:r>
        <w:rPr>
          <w:rFonts w:hint="eastAsia"/>
        </w:rPr>
        <w:t>、响应人有效营业执照（副本）或事业单位法人证书（副本）；</w:t>
      </w:r>
      <w:r>
        <w:rPr>
          <w:rFonts w:hint="eastAsia"/>
        </w:rPr>
        <w:t>2</w:t>
      </w:r>
      <w:r>
        <w:rPr>
          <w:rFonts w:hint="eastAsia"/>
        </w:rPr>
        <w:t>、响应人法定代表人身份证明；</w:t>
      </w:r>
      <w:r>
        <w:rPr>
          <w:rFonts w:hint="eastAsia"/>
        </w:rPr>
        <w:t>3</w:t>
      </w:r>
      <w:r>
        <w:rPr>
          <w:rFonts w:hint="eastAsia"/>
        </w:rPr>
        <w:t>、法定代表人授权委托书（适用于有委托代理人的情况时采用）。】</w:t>
      </w:r>
    </w:p>
    <w:p w:rsidR="00E345D9" w:rsidRDefault="00E345D9" w:rsidP="00E345D9">
      <w:pPr>
        <w:ind w:firstLine="420"/>
      </w:pPr>
      <w:r>
        <w:rPr>
          <w:rFonts w:hint="eastAsia"/>
        </w:rPr>
        <w:t>注：本项目不允许个体工商户或自然人参与响应。</w:t>
      </w:r>
    </w:p>
    <w:p w:rsidR="00E345D9" w:rsidRDefault="00E345D9" w:rsidP="00E345D9">
      <w:pPr>
        <w:ind w:firstLine="420"/>
      </w:pPr>
      <w:r>
        <w:t>5</w:t>
      </w:r>
      <w:r>
        <w:rPr>
          <w:rFonts w:hint="eastAsia"/>
        </w:rPr>
        <w:t xml:space="preserve">.2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E345D9" w:rsidRDefault="00E345D9" w:rsidP="00E345D9">
      <w:pPr>
        <w:ind w:firstLine="420"/>
      </w:pPr>
      <w:r>
        <w:t>5</w:t>
      </w:r>
      <w:r>
        <w:rPr>
          <w:rFonts w:hint="eastAsia"/>
        </w:rPr>
        <w:t xml:space="preserve">.3 </w:t>
      </w:r>
      <w:r>
        <w:rPr>
          <w:rFonts w:hint="eastAsia"/>
        </w:rPr>
        <w:t>本项目不允许任何形式的转包【提供书面声明】。</w:t>
      </w:r>
    </w:p>
    <w:p w:rsidR="00E345D9" w:rsidRDefault="00E345D9" w:rsidP="00E345D9">
      <w:pPr>
        <w:ind w:firstLine="420"/>
      </w:pPr>
      <w:r>
        <w:t>5</w:t>
      </w:r>
      <w:r>
        <w:rPr>
          <w:rFonts w:hint="eastAsia"/>
        </w:rPr>
        <w:t xml:space="preserve">.4 </w:t>
      </w:r>
      <w:r>
        <w:rPr>
          <w:rFonts w:hint="eastAsia"/>
        </w:rPr>
        <w:t>法人及法定代表人没有被人民法院列为失信被执行人名单（中国执行信息公开网网址：</w:t>
      </w:r>
      <w:r>
        <w:rPr>
          <w:rFonts w:hint="eastAsia"/>
        </w:rPr>
        <w:t>https://zxgk.court.gov.cn/</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并加盖单位鲜章；</w:t>
      </w:r>
      <w:r>
        <w:rPr>
          <w:rFonts w:hint="eastAsia"/>
        </w:rPr>
        <w:t>2</w:t>
      </w:r>
      <w:r>
        <w:rPr>
          <w:rFonts w:hint="eastAsia"/>
        </w:rPr>
        <w:t>、法定代表人在</w:t>
      </w:r>
      <w:r>
        <w:t>中国执行信息公开网</w:t>
      </w:r>
      <w:r>
        <w:rPr>
          <w:rFonts w:hint="eastAsia"/>
        </w:rPr>
        <w:t>的查询</w:t>
      </w:r>
      <w:r>
        <w:t>截图</w:t>
      </w:r>
      <w:r>
        <w:rPr>
          <w:rFonts w:hint="eastAsia"/>
        </w:rPr>
        <w:t>并加盖单位鲜章】；</w:t>
      </w:r>
    </w:p>
    <w:p w:rsidR="00E345D9" w:rsidRDefault="00E345D9" w:rsidP="00E345D9">
      <w:pPr>
        <w:ind w:firstLine="420"/>
      </w:pPr>
      <w:r>
        <w:t>5</w:t>
      </w:r>
      <w:r>
        <w:rPr>
          <w:rFonts w:hint="eastAsia"/>
        </w:rPr>
        <w:t xml:space="preserve">.5 </w:t>
      </w:r>
      <w:r>
        <w:rPr>
          <w:rFonts w:hint="eastAsia"/>
        </w:rPr>
        <w:t>本次谈判不接受联合体响应。</w:t>
      </w:r>
    </w:p>
    <w:p w:rsidR="00E345D9" w:rsidRDefault="00E345D9" w:rsidP="00E345D9">
      <w:pPr>
        <w:ind w:firstLine="420"/>
      </w:pPr>
      <w:r>
        <w:t>5</w:t>
      </w:r>
      <w:r>
        <w:rPr>
          <w:rFonts w:hint="eastAsia"/>
        </w:rPr>
        <w:t xml:space="preserve">.6 </w:t>
      </w:r>
      <w:r>
        <w:rPr>
          <w:rFonts w:hint="eastAsia"/>
        </w:rPr>
        <w:t>本次谈判响应人还应具备以下资质及能力：</w:t>
      </w:r>
    </w:p>
    <w:p w:rsidR="00E345D9" w:rsidRDefault="00E345D9" w:rsidP="00E345D9">
      <w:pPr>
        <w:ind w:firstLine="420"/>
      </w:pPr>
      <w:r>
        <w:rPr>
          <w:rFonts w:hint="eastAsia"/>
        </w:rPr>
        <w:t>（</w:t>
      </w:r>
      <w:r>
        <w:rPr>
          <w:rFonts w:hint="eastAsia"/>
        </w:rPr>
        <w:t>1</w:t>
      </w:r>
      <w:r>
        <w:rPr>
          <w:rFonts w:hint="eastAsia"/>
        </w:rPr>
        <w:t>）响应人</w:t>
      </w:r>
      <w:r>
        <w:t>须具备丰富的产品线（同时具备中国</w:t>
      </w:r>
      <w:proofErr w:type="gramStart"/>
      <w:r>
        <w:t>银联卡生产线</w:t>
      </w:r>
      <w:proofErr w:type="gramEnd"/>
      <w:r>
        <w:t>、</w:t>
      </w:r>
      <w:r>
        <w:t>VISA</w:t>
      </w:r>
      <w:r>
        <w:t>卡或万事达卡</w:t>
      </w:r>
      <w:r>
        <w:lastRenderedPageBreak/>
        <w:t>的生产线），能够提供符合选型要求的空白卡制作与卡面特殊工艺制作，且具备银联卡、</w:t>
      </w:r>
      <w:r>
        <w:t>VISA</w:t>
      </w:r>
      <w:r>
        <w:t>卡或万事达卡的外包制卡能力；【提供书面声明】</w:t>
      </w:r>
    </w:p>
    <w:p w:rsidR="00E345D9" w:rsidRDefault="00E345D9" w:rsidP="00E345D9">
      <w:pPr>
        <w:ind w:firstLine="420"/>
      </w:pPr>
      <w:r>
        <w:rPr>
          <w:rFonts w:hint="eastAsia"/>
        </w:rPr>
        <w:t>（</w:t>
      </w:r>
      <w:r>
        <w:rPr>
          <w:rFonts w:hint="eastAsia"/>
        </w:rPr>
        <w:t>2</w:t>
      </w:r>
      <w:r>
        <w:rPr>
          <w:rFonts w:hint="eastAsia"/>
        </w:rPr>
        <w:t>）</w:t>
      </w:r>
      <w:r>
        <w:t>国家集成电路注册中心颁发的《集成电路卡注册证书》；【提供证明文件复印件或扫描件】</w:t>
      </w:r>
    </w:p>
    <w:p w:rsidR="00E345D9" w:rsidRDefault="00E345D9" w:rsidP="00E345D9">
      <w:pPr>
        <w:ind w:firstLine="420"/>
      </w:pPr>
      <w:r>
        <w:rPr>
          <w:rFonts w:hint="eastAsia"/>
        </w:rPr>
        <w:t>（</w:t>
      </w:r>
      <w:r>
        <w:rPr>
          <w:rFonts w:hint="eastAsia"/>
        </w:rPr>
        <w:t>3</w:t>
      </w:r>
      <w:r>
        <w:rPr>
          <w:rFonts w:hint="eastAsia"/>
        </w:rPr>
        <w:t>）响应人</w:t>
      </w:r>
      <w:r>
        <w:t>须通过中国银联卡片生产资格认证；【提供证明文件复印件或扫描件】</w:t>
      </w:r>
    </w:p>
    <w:p w:rsidR="00E345D9" w:rsidRDefault="00E345D9" w:rsidP="00E345D9">
      <w:pPr>
        <w:ind w:firstLine="420"/>
      </w:pPr>
      <w:r>
        <w:rPr>
          <w:rFonts w:hint="eastAsia"/>
        </w:rPr>
        <w:t>（</w:t>
      </w:r>
      <w:r>
        <w:rPr>
          <w:rFonts w:hint="eastAsia"/>
        </w:rPr>
        <w:t>4</w:t>
      </w:r>
      <w:r>
        <w:rPr>
          <w:rFonts w:hint="eastAsia"/>
        </w:rPr>
        <w:t>）响应人</w:t>
      </w:r>
      <w:r>
        <w:t>须通过</w:t>
      </w:r>
      <w:r>
        <w:t>VISA</w:t>
      </w:r>
      <w:r>
        <w:t>国际组织卡片生产资格认证；【提供证明文件复印件或扫描件】</w:t>
      </w:r>
    </w:p>
    <w:p w:rsidR="00E345D9" w:rsidRDefault="00E345D9" w:rsidP="00E345D9">
      <w:pPr>
        <w:ind w:firstLine="420"/>
      </w:pPr>
      <w:r>
        <w:rPr>
          <w:rFonts w:hint="eastAsia"/>
        </w:rPr>
        <w:t>（</w:t>
      </w:r>
      <w:r>
        <w:rPr>
          <w:rFonts w:hint="eastAsia"/>
        </w:rPr>
        <w:t>5</w:t>
      </w:r>
      <w:r>
        <w:rPr>
          <w:rFonts w:hint="eastAsia"/>
        </w:rPr>
        <w:t>）响应人</w:t>
      </w:r>
      <w:r>
        <w:t>须通过</w:t>
      </w:r>
      <w:r>
        <w:t>MasterCard</w:t>
      </w:r>
      <w:r>
        <w:t>国际组织卡片生产资格认证；【提供证明文件复印件或扫描件】</w:t>
      </w:r>
    </w:p>
    <w:p w:rsidR="00E345D9" w:rsidRDefault="00E345D9" w:rsidP="00E345D9">
      <w:pPr>
        <w:ind w:firstLine="420"/>
      </w:pPr>
      <w:r>
        <w:rPr>
          <w:rFonts w:hint="eastAsia"/>
        </w:rPr>
        <w:t>（</w:t>
      </w:r>
      <w:r>
        <w:rPr>
          <w:rFonts w:hint="eastAsia"/>
        </w:rPr>
        <w:t>6</w:t>
      </w:r>
      <w:r>
        <w:rPr>
          <w:rFonts w:hint="eastAsia"/>
        </w:rPr>
        <w:t>）响应人</w:t>
      </w:r>
      <w:r>
        <w:t>须取得国家密码管理局颁发的《商用密码产品认证证书》（按</w:t>
      </w:r>
      <w:r>
        <w:rPr>
          <w:rFonts w:hint="eastAsia"/>
        </w:rPr>
        <w:t>响应</w:t>
      </w:r>
      <w:r>
        <w:t>产品同时提供卡片</w:t>
      </w:r>
      <w:proofErr w:type="gramStart"/>
      <w:r>
        <w:t>供应商版与</w:t>
      </w:r>
      <w:proofErr w:type="gramEnd"/>
      <w:r>
        <w:t>芯片厂商版的证书）【提供证明文件复印件或扫描件】</w:t>
      </w:r>
    </w:p>
    <w:p w:rsidR="00E345D9" w:rsidRDefault="00E345D9" w:rsidP="00E345D9">
      <w:pPr>
        <w:ind w:firstLine="420"/>
      </w:pPr>
      <w:r>
        <w:rPr>
          <w:rFonts w:hint="eastAsia"/>
        </w:rPr>
        <w:t>（</w:t>
      </w:r>
      <w:r>
        <w:rPr>
          <w:rFonts w:hint="eastAsia"/>
        </w:rPr>
        <w:t>7</w:t>
      </w:r>
      <w:r>
        <w:rPr>
          <w:rFonts w:hint="eastAsia"/>
        </w:rPr>
        <w:t>）</w:t>
      </w:r>
      <w:proofErr w:type="gramStart"/>
      <w:r>
        <w:t>银联卡芯片</w:t>
      </w:r>
      <w:proofErr w:type="gramEnd"/>
      <w:r>
        <w:t>产品安全认证证书（按</w:t>
      </w:r>
      <w:r>
        <w:rPr>
          <w:rFonts w:hint="eastAsia"/>
        </w:rPr>
        <w:t>响应</w:t>
      </w:r>
      <w:r>
        <w:t>产品同时提供卡片</w:t>
      </w:r>
      <w:proofErr w:type="gramStart"/>
      <w:r>
        <w:t>供应商版与</w:t>
      </w:r>
      <w:proofErr w:type="gramEnd"/>
      <w:r>
        <w:t>芯片厂商版的证书）【提供证明文件复印件或扫描件】</w:t>
      </w:r>
    </w:p>
    <w:p w:rsidR="00E345D9" w:rsidRDefault="00E345D9" w:rsidP="00E345D9">
      <w:pPr>
        <w:ind w:firstLine="420"/>
      </w:pPr>
      <w:r>
        <w:rPr>
          <w:rFonts w:hint="eastAsia"/>
        </w:rPr>
        <w:t>（</w:t>
      </w:r>
      <w:r>
        <w:rPr>
          <w:rFonts w:hint="eastAsia"/>
        </w:rPr>
        <w:t>8</w:t>
      </w:r>
      <w:r>
        <w:rPr>
          <w:rFonts w:hint="eastAsia"/>
        </w:rPr>
        <w:t>）</w:t>
      </w:r>
      <w:proofErr w:type="gramStart"/>
      <w:r>
        <w:t>银联卡产品认证</w:t>
      </w:r>
      <w:proofErr w:type="gramEnd"/>
      <w:r>
        <w:t>证书【提供证明文件复印件或扫描件】</w:t>
      </w:r>
    </w:p>
    <w:p w:rsidR="00E345D9" w:rsidRDefault="00E345D9" w:rsidP="00E345D9">
      <w:pPr>
        <w:ind w:firstLine="420"/>
      </w:pPr>
      <w:r>
        <w:rPr>
          <w:rFonts w:hint="eastAsia"/>
        </w:rPr>
        <w:t>（</w:t>
      </w:r>
      <w:r>
        <w:rPr>
          <w:rFonts w:hint="eastAsia"/>
        </w:rPr>
        <w:t>9</w:t>
      </w:r>
      <w:r>
        <w:rPr>
          <w:rFonts w:hint="eastAsia"/>
        </w:rPr>
        <w:t>）</w:t>
      </w:r>
      <w:r>
        <w:t>VISA</w:t>
      </w:r>
      <w:proofErr w:type="gramStart"/>
      <w:r>
        <w:t>卡组织</w:t>
      </w:r>
      <w:proofErr w:type="gramEnd"/>
      <w:r>
        <w:t>的产品测试报告或万事达</w:t>
      </w:r>
      <w:proofErr w:type="gramStart"/>
      <w:r>
        <w:t>卡组织</w:t>
      </w:r>
      <w:proofErr w:type="gramEnd"/>
      <w:r>
        <w:t>的产品测试报告；【提供证明文件复印件或扫描件】</w:t>
      </w:r>
    </w:p>
    <w:p w:rsidR="00E345D9" w:rsidRDefault="00E345D9" w:rsidP="00E345D9">
      <w:pPr>
        <w:ind w:firstLine="420"/>
      </w:pPr>
      <w:r>
        <w:rPr>
          <w:rFonts w:hint="eastAsia"/>
        </w:rPr>
        <w:t>（</w:t>
      </w:r>
      <w:r>
        <w:rPr>
          <w:rFonts w:hint="eastAsia"/>
        </w:rPr>
        <w:t>10</w:t>
      </w:r>
      <w:r>
        <w:rPr>
          <w:rFonts w:hint="eastAsia"/>
        </w:rPr>
        <w:t>）</w:t>
      </w:r>
      <w:r>
        <w:t>IT</w:t>
      </w:r>
      <w:r>
        <w:t>产品信息安全认证证书（</w:t>
      </w:r>
      <w:r>
        <w:t>EAL4+</w:t>
      </w:r>
      <w:r>
        <w:t>及以上）；【提供证明文件复印件或扫描件】</w:t>
      </w:r>
    </w:p>
    <w:p w:rsidR="00E345D9" w:rsidRDefault="00E345D9" w:rsidP="00E345D9">
      <w:pPr>
        <w:ind w:firstLine="420"/>
      </w:pPr>
      <w:r>
        <w:rPr>
          <w:rFonts w:hint="eastAsia"/>
        </w:rPr>
        <w:t>（</w:t>
      </w:r>
      <w:r>
        <w:rPr>
          <w:rFonts w:hint="eastAsia"/>
        </w:rPr>
        <w:t>11</w:t>
      </w:r>
      <w:r>
        <w:rPr>
          <w:rFonts w:hint="eastAsia"/>
        </w:rPr>
        <w:t>）响应</w:t>
      </w:r>
      <w:r>
        <w:t>产品所用的</w:t>
      </w:r>
      <w:r>
        <w:t>IC</w:t>
      </w:r>
      <w:r>
        <w:t>卡嵌入式</w:t>
      </w:r>
      <w:r>
        <w:t>COS</w:t>
      </w:r>
      <w:r>
        <w:t>软件通过银</w:t>
      </w:r>
      <w:proofErr w:type="gramStart"/>
      <w:r>
        <w:t>联安全</w:t>
      </w:r>
      <w:proofErr w:type="gramEnd"/>
      <w:r>
        <w:t>认证的报告或证明；【提供证明文件复印件或扫描件】</w:t>
      </w:r>
    </w:p>
    <w:p w:rsidR="00E345D9" w:rsidRDefault="00E345D9" w:rsidP="00E345D9">
      <w:pPr>
        <w:ind w:firstLine="420"/>
      </w:pPr>
      <w:r>
        <w:rPr>
          <w:rFonts w:hint="eastAsia"/>
        </w:rPr>
        <w:t>（</w:t>
      </w:r>
      <w:r>
        <w:rPr>
          <w:rFonts w:hint="eastAsia"/>
        </w:rPr>
        <w:t>12</w:t>
      </w:r>
      <w:r>
        <w:rPr>
          <w:rFonts w:hint="eastAsia"/>
        </w:rPr>
        <w:t>）</w:t>
      </w:r>
      <w:r>
        <w:t>具有中国国家信息安全产品认证证书；【提供证明文件复印件或扫描件】</w:t>
      </w:r>
    </w:p>
    <w:p w:rsidR="00E345D9" w:rsidRDefault="00E345D9" w:rsidP="00E345D9">
      <w:pPr>
        <w:ind w:firstLine="420"/>
      </w:pPr>
      <w:r>
        <w:rPr>
          <w:rFonts w:hint="eastAsia"/>
        </w:rPr>
        <w:t>（</w:t>
      </w:r>
      <w:r>
        <w:rPr>
          <w:rFonts w:hint="eastAsia"/>
        </w:rPr>
        <w:t>13</w:t>
      </w:r>
      <w:r>
        <w:rPr>
          <w:rFonts w:hint="eastAsia"/>
        </w:rPr>
        <w:t>）响应</w:t>
      </w:r>
      <w:r>
        <w:t>产品所用芯片供应商针对本采购项目出具的授权书（含供货保障和芯片掩</w:t>
      </w:r>
      <w:proofErr w:type="gramStart"/>
      <w:r>
        <w:t>膜方式</w:t>
      </w:r>
      <w:proofErr w:type="gramEnd"/>
      <w:r>
        <w:t>说明）【提供证明文件复印件或扫描件】</w:t>
      </w:r>
    </w:p>
    <w:p w:rsidR="00E345D9" w:rsidRDefault="00E345D9" w:rsidP="00E345D9">
      <w:pPr>
        <w:ind w:firstLine="420"/>
      </w:pPr>
      <w:r>
        <w:rPr>
          <w:rFonts w:hint="eastAsia"/>
        </w:rPr>
        <w:t>（</w:t>
      </w:r>
      <w:r>
        <w:rPr>
          <w:rFonts w:hint="eastAsia"/>
        </w:rPr>
        <w:t>14</w:t>
      </w:r>
      <w:r>
        <w:rPr>
          <w:rFonts w:hint="eastAsia"/>
        </w:rPr>
        <w:t>）</w:t>
      </w:r>
      <w:r>
        <w:t>银行卡检测中心出具的</w:t>
      </w:r>
      <w:r>
        <w:rPr>
          <w:rFonts w:hint="eastAsia"/>
        </w:rPr>
        <w:t>响应</w:t>
      </w:r>
      <w:r>
        <w:t>产品的</w:t>
      </w:r>
      <w:r>
        <w:t>PBOC2018</w:t>
      </w:r>
      <w:r>
        <w:rPr>
          <w:rFonts w:hint="eastAsia"/>
        </w:rPr>
        <w:t>和</w:t>
      </w:r>
      <w:r>
        <w:rPr>
          <w:rFonts w:hint="eastAsia"/>
        </w:rPr>
        <w:t>UICS2021</w:t>
      </w:r>
      <w:r>
        <w:t>借记</w:t>
      </w:r>
      <w:r>
        <w:t>/</w:t>
      </w:r>
      <w:r>
        <w:t>贷记</w:t>
      </w:r>
      <w:r>
        <w:t>IC</w:t>
      </w:r>
      <w:r>
        <w:t>卡检测通过报告一份（该报告检测内容应覆盖接触式借记</w:t>
      </w:r>
      <w:r>
        <w:t>/</w:t>
      </w:r>
      <w:r>
        <w:t>贷记、非接触借记</w:t>
      </w:r>
      <w:r>
        <w:t>/</w:t>
      </w:r>
      <w:r>
        <w:t>贷记、接触式</w:t>
      </w:r>
      <w:r>
        <w:t>/</w:t>
      </w:r>
      <w:r>
        <w:t>非接触式小额支付）。【提供证明文件复印或扫描件】</w:t>
      </w:r>
    </w:p>
    <w:p w:rsidR="00E345D9" w:rsidRDefault="00E345D9" w:rsidP="00E345D9">
      <w:pPr>
        <w:ind w:firstLine="420"/>
      </w:pPr>
      <w:r>
        <w:rPr>
          <w:rFonts w:hint="eastAsia"/>
        </w:rPr>
        <w:t>（</w:t>
      </w:r>
      <w:r>
        <w:rPr>
          <w:rFonts w:hint="eastAsia"/>
        </w:rPr>
        <w:t>15</w:t>
      </w:r>
      <w:r>
        <w:rPr>
          <w:rFonts w:hint="eastAsia"/>
        </w:rPr>
        <w:t>）响应人</w:t>
      </w:r>
      <w:r>
        <w:t>取得银行卡检测中心《银联</w:t>
      </w:r>
      <w:r>
        <w:t>IC</w:t>
      </w:r>
      <w:r>
        <w:t>卡个人化业务数据验证检测报告》（算法支持</w:t>
      </w:r>
      <w:r>
        <w:t>SM2</w:t>
      </w:r>
      <w:r>
        <w:t>、</w:t>
      </w:r>
      <w:r>
        <w:t>SM3</w:t>
      </w:r>
      <w:r>
        <w:t>、</w:t>
      </w:r>
      <w:r>
        <w:t>SM4</w:t>
      </w:r>
      <w:r>
        <w:t>、</w:t>
      </w:r>
      <w:r>
        <w:t>RSA</w:t>
      </w:r>
      <w:r>
        <w:t>、</w:t>
      </w:r>
      <w:r>
        <w:t>SHA-1</w:t>
      </w:r>
      <w:r>
        <w:t>、</w:t>
      </w:r>
      <w:r>
        <w:t>DES</w:t>
      </w:r>
      <w:r>
        <w:t>）【提供证明文件复印件或扫描件】</w:t>
      </w:r>
    </w:p>
    <w:p w:rsidR="00E345D9" w:rsidRDefault="00E345D9" w:rsidP="00E345D9">
      <w:pPr>
        <w:ind w:firstLine="420"/>
      </w:pPr>
      <w:r>
        <w:rPr>
          <w:rFonts w:hint="eastAsia"/>
        </w:rPr>
        <w:t>（</w:t>
      </w:r>
      <w:r>
        <w:rPr>
          <w:rFonts w:hint="eastAsia"/>
        </w:rPr>
        <w:t>16</w:t>
      </w:r>
      <w:r>
        <w:rPr>
          <w:rFonts w:hint="eastAsia"/>
        </w:rPr>
        <w:t>）响应人</w:t>
      </w:r>
      <w:r>
        <w:t>须通过</w:t>
      </w:r>
      <w:r>
        <w:t>ISO9001</w:t>
      </w:r>
      <w:r>
        <w:t>系列标准质量管理体系认证；通过</w:t>
      </w:r>
      <w:r>
        <w:t>ISO27001</w:t>
      </w:r>
      <w:r>
        <w:t>信息安全管理体系认证；通过</w:t>
      </w:r>
      <w:r>
        <w:t>ISO14001</w:t>
      </w:r>
      <w:r>
        <w:t>系列标准环境管理体系认证。【提供证明文件复印件或扫描</w:t>
      </w:r>
      <w:r>
        <w:lastRenderedPageBreak/>
        <w:t>件】</w:t>
      </w:r>
    </w:p>
    <w:p w:rsidR="00E345D9" w:rsidRDefault="00E345D9" w:rsidP="00E345D9">
      <w:pPr>
        <w:ind w:firstLine="420"/>
      </w:pPr>
      <w:r>
        <w:rPr>
          <w:rFonts w:hint="eastAsia"/>
        </w:rPr>
        <w:t>（</w:t>
      </w:r>
      <w:r>
        <w:rPr>
          <w:rFonts w:hint="eastAsia"/>
        </w:rPr>
        <w:t>17</w:t>
      </w:r>
      <w:r>
        <w:rPr>
          <w:rFonts w:hint="eastAsia"/>
        </w:rPr>
        <w:t>）响应人</w:t>
      </w:r>
      <w:r>
        <w:t>具有良好的售后服务体系和合理的人员结构，具备一定数量的高、中级专业技术人员和售后服务人员，能按照</w:t>
      </w:r>
      <w:r>
        <w:rPr>
          <w:rFonts w:hint="eastAsia"/>
        </w:rPr>
        <w:t>采购人</w:t>
      </w:r>
      <w:r>
        <w:t>技术要求对产品进行配套研发及技术支持。【提供售后服务书面承诺函】</w:t>
      </w:r>
    </w:p>
    <w:p w:rsidR="00E345D9" w:rsidRDefault="00E345D9" w:rsidP="00E345D9">
      <w:pPr>
        <w:ind w:firstLine="420"/>
      </w:pPr>
      <w:r>
        <w:rPr>
          <w:rFonts w:hint="eastAsia"/>
        </w:rPr>
        <w:t>（</w:t>
      </w:r>
      <w:r>
        <w:rPr>
          <w:rFonts w:hint="eastAsia"/>
        </w:rPr>
        <w:t>18</w:t>
      </w:r>
      <w:r>
        <w:rPr>
          <w:rFonts w:hint="eastAsia"/>
        </w:rPr>
        <w:t>）</w:t>
      </w:r>
      <w:r>
        <w:t>证明文件如</w:t>
      </w:r>
      <w:proofErr w:type="gramStart"/>
      <w:r>
        <w:t>遇续证</w:t>
      </w:r>
      <w:proofErr w:type="gramEnd"/>
      <w:r>
        <w:t>情况，由</w:t>
      </w:r>
      <w:r>
        <w:rPr>
          <w:rFonts w:hint="eastAsia"/>
        </w:rPr>
        <w:t>响应人</w:t>
      </w:r>
      <w:r>
        <w:t>出具原证书和承诺函，并在供货前提供有效期内的相关证书或相关检测机构的证明文件。【提供</w:t>
      </w:r>
      <w:r>
        <w:rPr>
          <w:rFonts w:hint="eastAsia"/>
        </w:rPr>
        <w:t>书面声明</w:t>
      </w:r>
      <w:r>
        <w:t>】</w:t>
      </w:r>
    </w:p>
    <w:p w:rsidR="00E345D9" w:rsidRDefault="00E345D9" w:rsidP="00E345D9">
      <w:pPr>
        <w:ind w:firstLine="420"/>
      </w:pPr>
      <w:r>
        <w:rPr>
          <w:rFonts w:hint="eastAsia"/>
        </w:rPr>
        <w:t>（</w:t>
      </w:r>
      <w:r>
        <w:rPr>
          <w:rFonts w:hint="eastAsia"/>
        </w:rPr>
        <w:t>19</w:t>
      </w:r>
      <w:r>
        <w:rPr>
          <w:rFonts w:hint="eastAsia"/>
        </w:rPr>
        <w:t>）响应人</w:t>
      </w:r>
      <w:r>
        <w:t>提供实施案例：近</w:t>
      </w:r>
      <w:r>
        <w:t>3</w:t>
      </w:r>
      <w:r>
        <w:t>年（合同生效在</w:t>
      </w:r>
      <w:r>
        <w:t>202</w:t>
      </w:r>
      <w:r>
        <w:rPr>
          <w:rFonts w:hint="eastAsia"/>
        </w:rPr>
        <w:t>3</w:t>
      </w:r>
      <w:r>
        <w:t>年</w:t>
      </w:r>
      <w:r>
        <w:t>1</w:t>
      </w:r>
      <w:r>
        <w:t>月</w:t>
      </w:r>
      <w:r>
        <w:t>1</w:t>
      </w:r>
      <w:r>
        <w:t>日以后且至今仍在合同期内的）具有其银</w:t>
      </w:r>
      <w:proofErr w:type="gramStart"/>
      <w:r>
        <w:t>联品牌</w:t>
      </w:r>
      <w:proofErr w:type="gramEnd"/>
      <w:r>
        <w:t>芯片空白</w:t>
      </w:r>
      <w:proofErr w:type="gramStart"/>
      <w:r>
        <w:t>卡特殊</w:t>
      </w:r>
      <w:proofErr w:type="gramEnd"/>
      <w:r>
        <w:t>工艺产品在工、农、中、建、交、招商、浦发等</w:t>
      </w:r>
      <w:r>
        <w:t>18</w:t>
      </w:r>
      <w:r>
        <w:t>家全国性商业银行总行或分行入围的相关实施案例，不少于</w:t>
      </w:r>
      <w:r>
        <w:t>1</w:t>
      </w:r>
      <w:r>
        <w:rPr>
          <w:rFonts w:hint="eastAsia"/>
        </w:rPr>
        <w:t>个</w:t>
      </w:r>
      <w:r>
        <w:t>，低于</w:t>
      </w:r>
      <w:r>
        <w:t>1</w:t>
      </w:r>
      <w:r>
        <w:t>个案例取消</w:t>
      </w:r>
      <w:r>
        <w:rPr>
          <w:rFonts w:hint="eastAsia"/>
        </w:rPr>
        <w:t>响应</w:t>
      </w:r>
      <w:r>
        <w:t>资质</w:t>
      </w:r>
      <w:r>
        <w:rPr>
          <w:rFonts w:hint="eastAsia"/>
        </w:rPr>
        <w:t>。</w:t>
      </w:r>
      <w:r>
        <w:t>期间，同一总行</w:t>
      </w:r>
      <w:r>
        <w:t>/</w:t>
      </w:r>
      <w:r>
        <w:t>分行有多次入围的仅统计一次入围次数；无实际订单或发票的入围不纳入入围次数统计</w:t>
      </w:r>
      <w:r>
        <w:rPr>
          <w:rFonts w:hint="eastAsia"/>
        </w:rPr>
        <w:t>。</w:t>
      </w:r>
    </w:p>
    <w:p w:rsidR="00E345D9" w:rsidRDefault="00E345D9" w:rsidP="00E345D9">
      <w:pPr>
        <w:ind w:firstLineChars="150" w:firstLine="315"/>
      </w:pPr>
      <w:r>
        <w:t>【提供：</w:t>
      </w:r>
      <w:r>
        <w:t>1</w:t>
      </w:r>
      <w:r>
        <w:t>、合同关键页（合同关键页包含：甲乙双方名称、双方印章、项目名称、合同签订时间、合同有效期、服务范围。）；</w:t>
      </w:r>
      <w:r>
        <w:t>2</w:t>
      </w:r>
      <w:r>
        <w:t>、项目简介（格式自拟）；</w:t>
      </w:r>
      <w:r>
        <w:t>3</w:t>
      </w:r>
      <w:r>
        <w:t>、合同对应的发票之一（网上税务系统查询（</w:t>
      </w:r>
      <w:r>
        <w:t>https://inv-veri.chinatax.gov.cn/</w:t>
      </w:r>
      <w:r>
        <w:t>）该发票的截图，发票开具日期须晚于合同签订日期、发票购买方须与合同买方一致、发票销售方须与合同卖方（响应人）一致）。】</w:t>
      </w:r>
    </w:p>
    <w:p w:rsidR="00E345D9" w:rsidRDefault="00E345D9" w:rsidP="00E345D9">
      <w:pPr>
        <w:ind w:firstLine="420"/>
      </w:pPr>
      <w:r>
        <w:t>5</w:t>
      </w:r>
      <w:r>
        <w:rPr>
          <w:rFonts w:hint="eastAsia"/>
        </w:rPr>
        <w:t xml:space="preserve">.7 </w:t>
      </w:r>
      <w:r>
        <w:rPr>
          <w:rFonts w:hint="eastAsia"/>
        </w:rPr>
        <w:t>本次</w:t>
      </w:r>
      <w:r>
        <w:t>谈判</w:t>
      </w:r>
      <w:r>
        <w:rPr>
          <w:rFonts w:hint="eastAsia"/>
        </w:rPr>
        <w:t>不接受曾因响应人的违约行为与采购人发生过纠纷的响应人；不接受与采购人合作过程中不遵守谈判文件及合同约定的响应人；不接受曾在采购人项目中存在弄虚作假行为的响应人。若响应人存在上述情况，采购人将有权随时取消其响应资格或成交资格（</w:t>
      </w:r>
      <w:proofErr w:type="gramStart"/>
      <w:r>
        <w:rPr>
          <w:rFonts w:hint="eastAsia"/>
        </w:rPr>
        <w:t>若签署</w:t>
      </w:r>
      <w:proofErr w:type="gramEnd"/>
      <w:r>
        <w:rPr>
          <w:rFonts w:hint="eastAsia"/>
        </w:rPr>
        <w:t>合同后发现的则有权解除合同），没收其响应保证金，并追究其相应的法律责任。</w:t>
      </w:r>
    </w:p>
    <w:p w:rsidR="00E345D9" w:rsidRDefault="00E345D9" w:rsidP="00E345D9">
      <w:pPr>
        <w:ind w:firstLine="420"/>
        <w:rPr>
          <w:color w:val="000000"/>
        </w:rPr>
      </w:pPr>
      <w:r>
        <w:rPr>
          <w:rFonts w:hint="eastAsia"/>
        </w:rPr>
        <w:t>注</w:t>
      </w:r>
      <w:r>
        <w:rPr>
          <w:rFonts w:hint="eastAsia"/>
        </w:rPr>
        <w:t>:</w:t>
      </w:r>
      <w:r>
        <w:rPr>
          <w:rFonts w:hint="eastAsia"/>
        </w:rPr>
        <w:t>以上证明文件若采购人存疑，响应人需提供原件备查</w:t>
      </w:r>
      <w:r>
        <w:rPr>
          <w:rFonts w:hint="eastAsia"/>
          <w:color w:val="000000"/>
        </w:rPr>
        <w:t>。</w:t>
      </w:r>
    </w:p>
    <w:p w:rsidR="00E345D9" w:rsidRDefault="00E345D9" w:rsidP="00E345D9">
      <w:pPr>
        <w:autoSpaceDE/>
        <w:autoSpaceDN/>
        <w:snapToGrid w:val="0"/>
        <w:spacing w:line="312" w:lineRule="auto"/>
        <w:ind w:firstLine="440"/>
        <w:rPr>
          <w:color w:val="000000"/>
          <w:sz w:val="22"/>
          <w:szCs w:val="22"/>
        </w:rPr>
      </w:pPr>
      <w:r>
        <w:rPr>
          <w:color w:val="000000"/>
          <w:sz w:val="22"/>
          <w:szCs w:val="22"/>
        </w:rPr>
        <w:t xml:space="preserve">6. </w:t>
      </w:r>
      <w:r>
        <w:rPr>
          <w:color w:val="000000"/>
          <w:sz w:val="22"/>
          <w:szCs w:val="22"/>
        </w:rPr>
        <w:t>项目内容及要求：</w:t>
      </w:r>
    </w:p>
    <w:p w:rsidR="00E345D9" w:rsidRDefault="00E345D9" w:rsidP="00E345D9">
      <w:pPr>
        <w:autoSpaceDE/>
        <w:autoSpaceDN/>
        <w:snapToGrid w:val="0"/>
        <w:spacing w:line="312" w:lineRule="auto"/>
        <w:ind w:firstLine="440"/>
        <w:rPr>
          <w:color w:val="000000"/>
          <w:sz w:val="22"/>
          <w:szCs w:val="22"/>
        </w:rPr>
      </w:pPr>
      <w:r>
        <w:rPr>
          <w:color w:val="000000"/>
          <w:sz w:val="22"/>
          <w:szCs w:val="22"/>
        </w:rPr>
        <w:t>项目要求：</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1325"/>
        <w:gridCol w:w="5895"/>
      </w:tblGrid>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5"/>
              <w:rPr>
                <w:szCs w:val="21"/>
              </w:rPr>
            </w:pPr>
            <w:r>
              <w:rPr>
                <w:rFonts w:hint="eastAsia"/>
                <w:szCs w:val="21"/>
              </w:rPr>
              <w:t>序号</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5"/>
              <w:rPr>
                <w:szCs w:val="21"/>
              </w:rPr>
            </w:pPr>
            <w:r>
              <w:rPr>
                <w:rFonts w:hint="eastAsia"/>
                <w:szCs w:val="21"/>
              </w:rPr>
              <w:t>条款名称</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5"/>
              <w:rPr>
                <w:szCs w:val="21"/>
              </w:rPr>
            </w:pPr>
            <w:r>
              <w:rPr>
                <w:rFonts w:hint="eastAsia"/>
                <w:szCs w:val="21"/>
              </w:rPr>
              <w:t>条款内容</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卡</w:t>
            </w:r>
            <w:proofErr w:type="gramStart"/>
            <w:r>
              <w:rPr>
                <w:rFonts w:hint="eastAsia"/>
                <w:szCs w:val="21"/>
              </w:rPr>
              <w:t>样设计</w:t>
            </w:r>
            <w:proofErr w:type="gramEnd"/>
            <w:r>
              <w:rPr>
                <w:rFonts w:hint="eastAsia"/>
                <w:szCs w:val="21"/>
              </w:rPr>
              <w:t>服务</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响应人根据采购人要求，免费提供银行卡版面设计、样卡制作及相关调整服务，不设置打样次数限制，且负责在约定时限内，按银行</w:t>
            </w:r>
            <w:proofErr w:type="gramStart"/>
            <w:r>
              <w:rPr>
                <w:rFonts w:hint="eastAsia"/>
                <w:szCs w:val="21"/>
              </w:rPr>
              <w:t>卡组织</w:t>
            </w:r>
            <w:proofErr w:type="gramEnd"/>
            <w:r>
              <w:rPr>
                <w:rFonts w:hint="eastAsia"/>
                <w:szCs w:val="21"/>
              </w:rPr>
              <w:t>要求</w:t>
            </w:r>
            <w:r>
              <w:rPr>
                <w:szCs w:val="21"/>
              </w:rPr>
              <w:t>，</w:t>
            </w:r>
            <w:r>
              <w:rPr>
                <w:rFonts w:hint="eastAsia"/>
                <w:szCs w:val="21"/>
              </w:rPr>
              <w:t>办理卡片生产前的各项</w:t>
            </w:r>
            <w:r>
              <w:rPr>
                <w:szCs w:val="21"/>
              </w:rPr>
              <w:t>检测</w:t>
            </w:r>
            <w:r>
              <w:rPr>
                <w:rFonts w:hint="eastAsia"/>
                <w:szCs w:val="21"/>
              </w:rPr>
              <w:t>审批手续。</w:t>
            </w:r>
          </w:p>
          <w:p w:rsidR="00E345D9" w:rsidRDefault="00E345D9" w:rsidP="00315050">
            <w:pPr>
              <w:pStyle w:val="a6"/>
              <w:rPr>
                <w:szCs w:val="21"/>
              </w:rPr>
            </w:pPr>
            <w:r>
              <w:rPr>
                <w:rFonts w:hint="eastAsia"/>
                <w:szCs w:val="21"/>
              </w:rPr>
              <w:t>1.</w:t>
            </w:r>
            <w:r>
              <w:rPr>
                <w:szCs w:val="21"/>
              </w:rPr>
              <w:t xml:space="preserve">1 </w:t>
            </w:r>
            <w:r>
              <w:rPr>
                <w:szCs w:val="21"/>
              </w:rPr>
              <w:t>卡</w:t>
            </w:r>
            <w:r>
              <w:rPr>
                <w:rFonts w:hint="eastAsia"/>
                <w:szCs w:val="21"/>
              </w:rPr>
              <w:t>样设计</w:t>
            </w:r>
          </w:p>
          <w:p w:rsidR="00E345D9" w:rsidRDefault="00E345D9" w:rsidP="00315050">
            <w:pPr>
              <w:pStyle w:val="a6"/>
              <w:rPr>
                <w:szCs w:val="21"/>
              </w:rPr>
            </w:pPr>
            <w:r>
              <w:rPr>
                <w:szCs w:val="21"/>
              </w:rPr>
              <w:t>（</w:t>
            </w:r>
            <w:r>
              <w:rPr>
                <w:szCs w:val="21"/>
              </w:rPr>
              <w:t>1</w:t>
            </w:r>
            <w:r>
              <w:rPr>
                <w:szCs w:val="21"/>
              </w:rPr>
              <w:t>）</w:t>
            </w:r>
            <w:r>
              <w:rPr>
                <w:rFonts w:hint="eastAsia"/>
                <w:szCs w:val="21"/>
              </w:rPr>
              <w:t>采购人</w:t>
            </w:r>
            <w:r>
              <w:rPr>
                <w:rFonts w:hint="eastAsia"/>
                <w:szCs w:val="21"/>
              </w:rPr>
              <w:t xml:space="preserve"> LOGO</w:t>
            </w:r>
            <w:r>
              <w:rPr>
                <w:rFonts w:hint="eastAsia"/>
                <w:szCs w:val="21"/>
              </w:rPr>
              <w:t>及采购人中英文全称放置在卡片正面左上角，须保证视觉清晰，可辨识度高。银联标识放置在卡片正面右下角，尺寸和样式须符合中国银联的相关规范</w:t>
            </w:r>
            <w:r>
              <w:rPr>
                <w:szCs w:val="21"/>
              </w:rPr>
              <w:t>。</w:t>
            </w:r>
          </w:p>
          <w:p w:rsidR="00E345D9" w:rsidRDefault="00E345D9" w:rsidP="00315050">
            <w:pPr>
              <w:pStyle w:val="a6"/>
              <w:rPr>
                <w:szCs w:val="21"/>
              </w:rPr>
            </w:pPr>
            <w:r>
              <w:rPr>
                <w:szCs w:val="21"/>
              </w:rPr>
              <w:lastRenderedPageBreak/>
              <w:t>（</w:t>
            </w:r>
            <w:r>
              <w:rPr>
                <w:szCs w:val="21"/>
              </w:rPr>
              <w:t>2</w:t>
            </w:r>
            <w:r>
              <w:rPr>
                <w:szCs w:val="21"/>
              </w:rPr>
              <w:t>）</w:t>
            </w:r>
            <w:r>
              <w:rPr>
                <w:rFonts w:hint="eastAsia"/>
                <w:szCs w:val="21"/>
              </w:rPr>
              <w:t>需</w:t>
            </w:r>
            <w:proofErr w:type="gramStart"/>
            <w:r>
              <w:rPr>
                <w:rFonts w:hint="eastAsia"/>
                <w:szCs w:val="21"/>
              </w:rPr>
              <w:t>融入渝超联赛</w:t>
            </w:r>
            <w:proofErr w:type="gramEnd"/>
            <w:r>
              <w:rPr>
                <w:rFonts w:hint="eastAsia"/>
                <w:szCs w:val="21"/>
              </w:rPr>
              <w:t>的标志性元素，如联赛</w:t>
            </w:r>
            <w:r>
              <w:rPr>
                <w:rFonts w:hint="eastAsia"/>
                <w:szCs w:val="21"/>
              </w:rPr>
              <w:t xml:space="preserve"> LOGO</w:t>
            </w:r>
            <w:r>
              <w:rPr>
                <w:rFonts w:hint="eastAsia"/>
                <w:szCs w:val="21"/>
              </w:rPr>
              <w:t>、足球赛场元素、重庆地标建筑等创意图案，风格需兼具动感与地域特色。​可采用镭射、浮雕、烫金等特殊工艺提升卡面质感。</w:t>
            </w:r>
          </w:p>
          <w:p w:rsidR="00E345D9" w:rsidRDefault="00E345D9" w:rsidP="00315050">
            <w:pPr>
              <w:pStyle w:val="a6"/>
              <w:rPr>
                <w:szCs w:val="21"/>
              </w:rPr>
            </w:pPr>
            <w:r>
              <w:rPr>
                <w:rFonts w:hint="eastAsia"/>
                <w:szCs w:val="21"/>
              </w:rPr>
              <w:t>（</w:t>
            </w:r>
            <w:r>
              <w:rPr>
                <w:rFonts w:hint="eastAsia"/>
                <w:szCs w:val="21"/>
              </w:rPr>
              <w:t>3</w:t>
            </w:r>
            <w:r>
              <w:rPr>
                <w:rFonts w:hint="eastAsia"/>
                <w:szCs w:val="21"/>
              </w:rPr>
              <w:t>）分别设计横版和竖版卡，两类</w:t>
            </w:r>
            <w:proofErr w:type="gramStart"/>
            <w:r>
              <w:rPr>
                <w:rFonts w:hint="eastAsia"/>
                <w:szCs w:val="21"/>
              </w:rPr>
              <w:t>卡保持</w:t>
            </w:r>
            <w:proofErr w:type="gramEnd"/>
            <w:r>
              <w:rPr>
                <w:rFonts w:hint="eastAsia"/>
                <w:szCs w:val="21"/>
              </w:rPr>
              <w:t>相同设计风格和设计理念。</w:t>
            </w:r>
          </w:p>
          <w:p w:rsidR="00E345D9" w:rsidRDefault="00E345D9" w:rsidP="00315050">
            <w:pPr>
              <w:pStyle w:val="a6"/>
              <w:rPr>
                <w:szCs w:val="21"/>
              </w:rPr>
            </w:pPr>
            <w:r>
              <w:rPr>
                <w:rFonts w:hint="eastAsia"/>
                <w:szCs w:val="21"/>
              </w:rPr>
              <w:t>（</w:t>
            </w:r>
            <w:r>
              <w:rPr>
                <w:rFonts w:hint="eastAsia"/>
                <w:szCs w:val="21"/>
              </w:rPr>
              <w:t>4</w:t>
            </w:r>
            <w:r>
              <w:rPr>
                <w:rFonts w:hint="eastAsia"/>
                <w:szCs w:val="21"/>
              </w:rPr>
              <w:t>）卡片背面放置卡号、磁条、签名栏​、采购人</w:t>
            </w:r>
            <w:r>
              <w:rPr>
                <w:rFonts w:hint="eastAsia"/>
                <w:szCs w:val="21"/>
              </w:rPr>
              <w:t xml:space="preserve"> 24 </w:t>
            </w:r>
            <w:r>
              <w:rPr>
                <w:rFonts w:hint="eastAsia"/>
                <w:szCs w:val="21"/>
              </w:rPr>
              <w:t>小时客服热线​、官方网址​、发卡</w:t>
            </w:r>
            <w:proofErr w:type="gramStart"/>
            <w:r>
              <w:rPr>
                <w:rFonts w:hint="eastAsia"/>
                <w:szCs w:val="21"/>
              </w:rPr>
              <w:t>行信息</w:t>
            </w:r>
            <w:proofErr w:type="gramEnd"/>
            <w:r>
              <w:rPr>
                <w:rFonts w:hint="eastAsia"/>
                <w:szCs w:val="21"/>
              </w:rPr>
              <w:t>等要素。</w:t>
            </w:r>
          </w:p>
          <w:p w:rsidR="00E345D9" w:rsidRDefault="00E345D9" w:rsidP="00315050">
            <w:pPr>
              <w:pStyle w:val="a6"/>
              <w:rPr>
                <w:szCs w:val="21"/>
                <w:highlight w:val="yellow"/>
              </w:rPr>
            </w:pPr>
            <w:r>
              <w:rPr>
                <w:szCs w:val="21"/>
              </w:rPr>
              <w:t>（</w:t>
            </w:r>
            <w:r>
              <w:rPr>
                <w:rFonts w:hint="eastAsia"/>
                <w:szCs w:val="21"/>
              </w:rPr>
              <w:t>5</w:t>
            </w:r>
            <w:r>
              <w:rPr>
                <w:rFonts w:hint="eastAsia"/>
                <w:szCs w:val="21"/>
              </w:rPr>
              <w:t>）响应人需确保设计素材无版权纠纷，若因素材版权问题引发纠纷，由响应人承担全部责任。</w:t>
            </w:r>
          </w:p>
          <w:p w:rsidR="00E345D9" w:rsidRDefault="00E345D9" w:rsidP="00315050">
            <w:pPr>
              <w:pStyle w:val="a6"/>
              <w:rPr>
                <w:szCs w:val="21"/>
              </w:rPr>
            </w:pPr>
            <w:r>
              <w:rPr>
                <w:rFonts w:hint="eastAsia"/>
                <w:szCs w:val="21"/>
              </w:rPr>
              <w:t>1.2</w:t>
            </w:r>
            <w:r>
              <w:rPr>
                <w:szCs w:val="21"/>
              </w:rPr>
              <w:t xml:space="preserve"> </w:t>
            </w:r>
            <w:r>
              <w:rPr>
                <w:szCs w:val="21"/>
              </w:rPr>
              <w:t>样卡送审。</w:t>
            </w:r>
            <w:r>
              <w:rPr>
                <w:rFonts w:hint="eastAsia"/>
                <w:szCs w:val="21"/>
              </w:rPr>
              <w:t>采购人</w:t>
            </w:r>
            <w:proofErr w:type="gramStart"/>
            <w:r>
              <w:rPr>
                <w:rFonts w:hint="eastAsia"/>
                <w:szCs w:val="21"/>
              </w:rPr>
              <w:t>确认卡样及样</w:t>
            </w:r>
            <w:proofErr w:type="gramEnd"/>
            <w:r>
              <w:rPr>
                <w:rFonts w:hint="eastAsia"/>
                <w:szCs w:val="21"/>
              </w:rPr>
              <w:t>卡无误后，响应人按银行</w:t>
            </w:r>
            <w:proofErr w:type="gramStart"/>
            <w:r>
              <w:rPr>
                <w:rFonts w:hint="eastAsia"/>
                <w:szCs w:val="21"/>
              </w:rPr>
              <w:t>卡组织</w:t>
            </w:r>
            <w:proofErr w:type="gramEnd"/>
            <w:r>
              <w:rPr>
                <w:rFonts w:hint="eastAsia"/>
                <w:szCs w:val="21"/>
              </w:rPr>
              <w:t>要求</w:t>
            </w:r>
            <w:r>
              <w:rPr>
                <w:szCs w:val="21"/>
              </w:rPr>
              <w:t>对银行卡进行送检</w:t>
            </w:r>
            <w:r>
              <w:rPr>
                <w:rFonts w:hint="eastAsia"/>
                <w:szCs w:val="21"/>
              </w:rPr>
              <w:t>。期间，双方配合提供送</w:t>
            </w:r>
            <w:r>
              <w:rPr>
                <w:szCs w:val="21"/>
              </w:rPr>
              <w:t>检</w:t>
            </w:r>
            <w:r>
              <w:rPr>
                <w:rFonts w:hint="eastAsia"/>
                <w:szCs w:val="21"/>
              </w:rPr>
              <w:t>所需的全部资料，并配合按银行</w:t>
            </w:r>
            <w:proofErr w:type="gramStart"/>
            <w:r>
              <w:rPr>
                <w:rFonts w:hint="eastAsia"/>
                <w:szCs w:val="21"/>
              </w:rPr>
              <w:t>卡组织要求修改卡样及样</w:t>
            </w:r>
            <w:proofErr w:type="gramEnd"/>
            <w:r>
              <w:rPr>
                <w:rFonts w:hint="eastAsia"/>
                <w:szCs w:val="21"/>
              </w:rPr>
              <w:t>卡。首次送检以及后续因响应</w:t>
            </w:r>
            <w:proofErr w:type="gramStart"/>
            <w:r>
              <w:rPr>
                <w:rFonts w:hint="eastAsia"/>
                <w:szCs w:val="21"/>
              </w:rPr>
              <w:t>人原因</w:t>
            </w:r>
            <w:proofErr w:type="gramEnd"/>
            <w:r>
              <w:rPr>
                <w:rFonts w:hint="eastAsia"/>
                <w:szCs w:val="21"/>
              </w:rPr>
              <w:t>造成再次送检时，响应人承担银行卡检测中心卡片检测费用；</w:t>
            </w:r>
          </w:p>
          <w:p w:rsidR="00E345D9" w:rsidRDefault="00E345D9" w:rsidP="00315050">
            <w:pPr>
              <w:pStyle w:val="a6"/>
              <w:rPr>
                <w:szCs w:val="21"/>
              </w:rPr>
            </w:pPr>
            <w:r>
              <w:rPr>
                <w:rFonts w:hint="eastAsia"/>
                <w:szCs w:val="21"/>
              </w:rPr>
              <w:t xml:space="preserve">1.3 </w:t>
            </w:r>
            <w:r>
              <w:rPr>
                <w:rFonts w:hint="eastAsia"/>
                <w:szCs w:val="21"/>
              </w:rPr>
              <w:t>合作结束后，响应人应立即将采购人产品留档资料进行销毁。因响应人未及时销毁给采购人造成的负面影响，由响应人承担责任。</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lastRenderedPageBreak/>
              <w:t>2</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个人化服务准备</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2.</w:t>
            </w:r>
            <w:r>
              <w:rPr>
                <w:szCs w:val="21"/>
              </w:rPr>
              <w:t>1</w:t>
            </w:r>
            <w:r>
              <w:rPr>
                <w:rFonts w:hint="eastAsia"/>
                <w:szCs w:val="21"/>
              </w:rPr>
              <w:t xml:space="preserve"> </w:t>
            </w:r>
            <w:r>
              <w:rPr>
                <w:szCs w:val="21"/>
              </w:rPr>
              <w:t>个人化准备</w:t>
            </w:r>
          </w:p>
          <w:p w:rsidR="00E345D9" w:rsidRDefault="00E345D9" w:rsidP="00315050">
            <w:pPr>
              <w:pStyle w:val="a6"/>
              <w:rPr>
                <w:szCs w:val="21"/>
              </w:rPr>
            </w:pPr>
            <w:r>
              <w:rPr>
                <w:szCs w:val="21"/>
              </w:rPr>
              <w:t xml:space="preserve">2.1.1 </w:t>
            </w:r>
            <w:r>
              <w:rPr>
                <w:rFonts w:hint="eastAsia"/>
                <w:szCs w:val="21"/>
              </w:rPr>
              <w:t>自收到采购人提供的个人化</w:t>
            </w:r>
            <w:r>
              <w:rPr>
                <w:szCs w:val="21"/>
              </w:rPr>
              <w:t>测试</w:t>
            </w:r>
            <w:r>
              <w:rPr>
                <w:rFonts w:hint="eastAsia"/>
                <w:szCs w:val="21"/>
              </w:rPr>
              <w:t>数据及格式等资料之日起，响应人应在</w:t>
            </w:r>
            <w:r>
              <w:rPr>
                <w:rFonts w:hint="eastAsia"/>
                <w:szCs w:val="21"/>
              </w:rPr>
              <w:t>7</w:t>
            </w:r>
            <w:r>
              <w:rPr>
                <w:rFonts w:hint="eastAsia"/>
                <w:szCs w:val="21"/>
              </w:rPr>
              <w:t>个工作日内制作测试卡，并在</w:t>
            </w:r>
            <w:r>
              <w:rPr>
                <w:rFonts w:hint="eastAsia"/>
                <w:szCs w:val="21"/>
              </w:rPr>
              <w:t>14</w:t>
            </w:r>
            <w:r>
              <w:rPr>
                <w:rFonts w:hint="eastAsia"/>
                <w:szCs w:val="21"/>
              </w:rPr>
              <w:t>日内完成个人</w:t>
            </w:r>
            <w:proofErr w:type="gramStart"/>
            <w:r>
              <w:rPr>
                <w:rFonts w:hint="eastAsia"/>
                <w:szCs w:val="21"/>
              </w:rPr>
              <w:t>化数据</w:t>
            </w:r>
            <w:proofErr w:type="gramEnd"/>
            <w:r>
              <w:rPr>
                <w:rFonts w:hint="eastAsia"/>
                <w:szCs w:val="21"/>
              </w:rPr>
              <w:t>标准处理程序的开发及测试工作。</w:t>
            </w:r>
          </w:p>
          <w:p w:rsidR="00E345D9" w:rsidRDefault="00E345D9" w:rsidP="00315050">
            <w:pPr>
              <w:pStyle w:val="a6"/>
              <w:rPr>
                <w:szCs w:val="21"/>
              </w:rPr>
            </w:pPr>
            <w:r>
              <w:rPr>
                <w:rFonts w:hint="eastAsia"/>
                <w:szCs w:val="21"/>
              </w:rPr>
              <w:t>2.</w:t>
            </w:r>
            <w:r>
              <w:rPr>
                <w:szCs w:val="21"/>
              </w:rPr>
              <w:t xml:space="preserve">1.2 </w:t>
            </w:r>
            <w:r>
              <w:rPr>
                <w:rFonts w:hint="eastAsia"/>
                <w:szCs w:val="21"/>
              </w:rPr>
              <w:t>响应人应配合采购人对金融</w:t>
            </w:r>
            <w:r>
              <w:rPr>
                <w:rFonts w:hint="eastAsia"/>
                <w:szCs w:val="21"/>
              </w:rPr>
              <w:t>IC</w:t>
            </w:r>
            <w:proofErr w:type="gramStart"/>
            <w:r>
              <w:rPr>
                <w:rFonts w:hint="eastAsia"/>
                <w:szCs w:val="21"/>
              </w:rPr>
              <w:t>卡</w:t>
            </w:r>
            <w:r>
              <w:rPr>
                <w:szCs w:val="21"/>
              </w:rPr>
              <w:t>渝超主题卡</w:t>
            </w:r>
            <w:proofErr w:type="gramEnd"/>
            <w:r>
              <w:rPr>
                <w:rFonts w:hint="eastAsia"/>
                <w:szCs w:val="21"/>
              </w:rPr>
              <w:t>的个人</w:t>
            </w:r>
            <w:proofErr w:type="gramStart"/>
            <w:r>
              <w:rPr>
                <w:rFonts w:hint="eastAsia"/>
                <w:szCs w:val="21"/>
              </w:rPr>
              <w:t>化数据</w:t>
            </w:r>
            <w:proofErr w:type="gramEnd"/>
            <w:r>
              <w:rPr>
                <w:rFonts w:hint="eastAsia"/>
                <w:szCs w:val="21"/>
              </w:rPr>
              <w:t>及格式等制卡规范进行内部测试，并提出优化建议。</w:t>
            </w:r>
          </w:p>
          <w:p w:rsidR="00E345D9" w:rsidRDefault="00E345D9" w:rsidP="00315050">
            <w:pPr>
              <w:pStyle w:val="a6"/>
              <w:rPr>
                <w:szCs w:val="21"/>
              </w:rPr>
            </w:pPr>
            <w:r>
              <w:rPr>
                <w:rFonts w:hint="eastAsia"/>
                <w:szCs w:val="21"/>
              </w:rPr>
              <w:t>2.2.2</w:t>
            </w:r>
            <w:r>
              <w:rPr>
                <w:rFonts w:hint="eastAsia"/>
                <w:szCs w:val="21"/>
              </w:rPr>
              <w:t>响应人免费提供与采购人的系统对接服务，以实现采购人个人化服务数据的安全传输。</w:t>
            </w:r>
          </w:p>
          <w:p w:rsidR="00E345D9" w:rsidRDefault="00E345D9" w:rsidP="00315050">
            <w:pPr>
              <w:pStyle w:val="a6"/>
              <w:rPr>
                <w:szCs w:val="21"/>
              </w:rPr>
            </w:pPr>
            <w:r>
              <w:rPr>
                <w:rFonts w:hint="eastAsia"/>
                <w:szCs w:val="21"/>
              </w:rPr>
              <w:t>2.</w:t>
            </w:r>
            <w:r>
              <w:rPr>
                <w:szCs w:val="21"/>
              </w:rPr>
              <w:t xml:space="preserve">2 </w:t>
            </w:r>
            <w:proofErr w:type="gramStart"/>
            <w:r>
              <w:rPr>
                <w:szCs w:val="21"/>
              </w:rPr>
              <w:t>卡检中心</w:t>
            </w:r>
            <w:proofErr w:type="gramEnd"/>
            <w:r>
              <w:rPr>
                <w:szCs w:val="21"/>
              </w:rPr>
              <w:t>个人化准备</w:t>
            </w:r>
          </w:p>
          <w:p w:rsidR="00E345D9" w:rsidRDefault="00E345D9" w:rsidP="00315050">
            <w:pPr>
              <w:pStyle w:val="a6"/>
              <w:rPr>
                <w:szCs w:val="21"/>
              </w:rPr>
            </w:pPr>
            <w:r>
              <w:rPr>
                <w:szCs w:val="21"/>
              </w:rPr>
              <w:t>2.2.1</w:t>
            </w:r>
            <w:r>
              <w:rPr>
                <w:rFonts w:hint="eastAsia"/>
                <w:szCs w:val="21"/>
              </w:rPr>
              <w:t>在采购人正式采购前，响应人应完成相应准备，以确保拟采购金融</w:t>
            </w:r>
            <w:r>
              <w:rPr>
                <w:rFonts w:hint="eastAsia"/>
                <w:szCs w:val="21"/>
              </w:rPr>
              <w:t>IC</w:t>
            </w:r>
            <w:proofErr w:type="gramStart"/>
            <w:r>
              <w:rPr>
                <w:rFonts w:hint="eastAsia"/>
                <w:szCs w:val="21"/>
              </w:rPr>
              <w:t>卡</w:t>
            </w:r>
            <w:r>
              <w:rPr>
                <w:szCs w:val="21"/>
              </w:rPr>
              <w:t>渝超主题</w:t>
            </w:r>
            <w:proofErr w:type="gramEnd"/>
            <w:r>
              <w:rPr>
                <w:szCs w:val="21"/>
              </w:rPr>
              <w:t>卡</w:t>
            </w:r>
            <w:r>
              <w:rPr>
                <w:rFonts w:hint="eastAsia"/>
                <w:szCs w:val="21"/>
              </w:rPr>
              <w:t>通过银行</w:t>
            </w:r>
            <w:proofErr w:type="gramStart"/>
            <w:r>
              <w:rPr>
                <w:rFonts w:hint="eastAsia"/>
                <w:szCs w:val="21"/>
              </w:rPr>
              <w:t>卡组织</w:t>
            </w:r>
            <w:proofErr w:type="gramEnd"/>
            <w:r>
              <w:rPr>
                <w:rFonts w:hint="eastAsia"/>
                <w:szCs w:val="21"/>
              </w:rPr>
              <w:t>指定机构的金融</w:t>
            </w:r>
            <w:r>
              <w:rPr>
                <w:rFonts w:hint="eastAsia"/>
                <w:szCs w:val="21"/>
              </w:rPr>
              <w:t>IC</w:t>
            </w:r>
            <w:proofErr w:type="gramStart"/>
            <w:r>
              <w:rPr>
                <w:rFonts w:hint="eastAsia"/>
                <w:szCs w:val="21"/>
              </w:rPr>
              <w:t>卡</w:t>
            </w:r>
            <w:r>
              <w:rPr>
                <w:szCs w:val="21"/>
              </w:rPr>
              <w:t>渝超</w:t>
            </w:r>
            <w:r>
              <w:rPr>
                <w:rFonts w:hint="eastAsia"/>
                <w:szCs w:val="21"/>
              </w:rPr>
              <w:t>主题</w:t>
            </w:r>
            <w:r>
              <w:rPr>
                <w:szCs w:val="21"/>
              </w:rPr>
              <w:t>卡</w:t>
            </w:r>
            <w:r>
              <w:rPr>
                <w:rFonts w:hint="eastAsia"/>
                <w:szCs w:val="21"/>
              </w:rPr>
              <w:t>个人</w:t>
            </w:r>
            <w:proofErr w:type="gramEnd"/>
            <w:r>
              <w:rPr>
                <w:rFonts w:hint="eastAsia"/>
                <w:szCs w:val="21"/>
              </w:rPr>
              <w:t>化检测。</w:t>
            </w:r>
          </w:p>
          <w:p w:rsidR="00E345D9" w:rsidRDefault="00E345D9" w:rsidP="00315050">
            <w:pPr>
              <w:pStyle w:val="a6"/>
              <w:rPr>
                <w:szCs w:val="21"/>
              </w:rPr>
            </w:pPr>
            <w:r>
              <w:rPr>
                <w:rFonts w:hint="eastAsia"/>
                <w:szCs w:val="21"/>
              </w:rPr>
              <w:t>2.</w:t>
            </w:r>
            <w:r>
              <w:rPr>
                <w:szCs w:val="21"/>
              </w:rPr>
              <w:t xml:space="preserve">2.2 </w:t>
            </w:r>
            <w:r>
              <w:rPr>
                <w:rFonts w:hint="eastAsia"/>
                <w:szCs w:val="21"/>
              </w:rPr>
              <w:t>当采购人正式</w:t>
            </w:r>
            <w:proofErr w:type="gramStart"/>
            <w:r>
              <w:rPr>
                <w:rFonts w:hint="eastAsia"/>
                <w:szCs w:val="21"/>
              </w:rPr>
              <w:t>提出卡检需求</w:t>
            </w:r>
            <w:proofErr w:type="gramEnd"/>
            <w:r>
              <w:rPr>
                <w:rFonts w:hint="eastAsia"/>
                <w:szCs w:val="21"/>
              </w:rPr>
              <w:t>后，响应人应在</w:t>
            </w:r>
            <w:r>
              <w:rPr>
                <w:rFonts w:hint="eastAsia"/>
                <w:szCs w:val="21"/>
              </w:rPr>
              <w:t>20</w:t>
            </w:r>
            <w:r>
              <w:rPr>
                <w:rFonts w:hint="eastAsia"/>
                <w:szCs w:val="21"/>
              </w:rPr>
              <w:t>日内向银行</w:t>
            </w:r>
            <w:proofErr w:type="gramStart"/>
            <w:r>
              <w:rPr>
                <w:rFonts w:hint="eastAsia"/>
                <w:szCs w:val="21"/>
              </w:rPr>
              <w:t>卡组织</w:t>
            </w:r>
            <w:proofErr w:type="gramEnd"/>
            <w:r>
              <w:rPr>
                <w:rFonts w:hint="eastAsia"/>
                <w:szCs w:val="21"/>
              </w:rPr>
              <w:t>指定机构提交送检资料。</w:t>
            </w:r>
          </w:p>
          <w:p w:rsidR="00E345D9" w:rsidRDefault="00E345D9" w:rsidP="00315050">
            <w:pPr>
              <w:pStyle w:val="a6"/>
              <w:rPr>
                <w:szCs w:val="21"/>
              </w:rPr>
            </w:pPr>
            <w:r>
              <w:rPr>
                <w:rFonts w:hint="eastAsia"/>
                <w:szCs w:val="21"/>
              </w:rPr>
              <w:t>2.</w:t>
            </w:r>
            <w:r>
              <w:rPr>
                <w:szCs w:val="21"/>
              </w:rPr>
              <w:t xml:space="preserve">2.3 </w:t>
            </w:r>
            <w:r>
              <w:rPr>
                <w:rFonts w:hint="eastAsia"/>
                <w:szCs w:val="21"/>
              </w:rPr>
              <w:t>响应人向银行</w:t>
            </w:r>
            <w:proofErr w:type="gramStart"/>
            <w:r>
              <w:rPr>
                <w:rFonts w:hint="eastAsia"/>
                <w:szCs w:val="21"/>
              </w:rPr>
              <w:t>卡组织</w:t>
            </w:r>
            <w:proofErr w:type="gramEnd"/>
            <w:r>
              <w:rPr>
                <w:rFonts w:hint="eastAsia"/>
                <w:szCs w:val="21"/>
              </w:rPr>
              <w:t>指定机构正式提交送检资料后，应最迟在</w:t>
            </w:r>
            <w:r>
              <w:rPr>
                <w:rFonts w:hint="eastAsia"/>
                <w:szCs w:val="21"/>
              </w:rPr>
              <w:t>30</w:t>
            </w:r>
            <w:r>
              <w:rPr>
                <w:rFonts w:hint="eastAsia"/>
                <w:szCs w:val="21"/>
              </w:rPr>
              <w:t>日内通过银行</w:t>
            </w:r>
            <w:proofErr w:type="gramStart"/>
            <w:r>
              <w:rPr>
                <w:rFonts w:hint="eastAsia"/>
                <w:szCs w:val="21"/>
              </w:rPr>
              <w:t>卡组织</w:t>
            </w:r>
            <w:proofErr w:type="gramEnd"/>
            <w:r>
              <w:rPr>
                <w:rFonts w:hint="eastAsia"/>
                <w:szCs w:val="21"/>
              </w:rPr>
              <w:t>指定机构的金融</w:t>
            </w:r>
            <w:r>
              <w:rPr>
                <w:rFonts w:hint="eastAsia"/>
                <w:szCs w:val="21"/>
              </w:rPr>
              <w:t>IC</w:t>
            </w:r>
            <w:proofErr w:type="gramStart"/>
            <w:r>
              <w:rPr>
                <w:rFonts w:hint="eastAsia"/>
                <w:szCs w:val="21"/>
              </w:rPr>
              <w:t>卡</w:t>
            </w:r>
            <w:r>
              <w:rPr>
                <w:szCs w:val="21"/>
              </w:rPr>
              <w:t>渝超主题卡</w:t>
            </w:r>
            <w:r>
              <w:rPr>
                <w:rFonts w:hint="eastAsia"/>
                <w:szCs w:val="21"/>
              </w:rPr>
              <w:t>个人</w:t>
            </w:r>
            <w:proofErr w:type="gramEnd"/>
            <w:r>
              <w:rPr>
                <w:rFonts w:hint="eastAsia"/>
                <w:szCs w:val="21"/>
              </w:rPr>
              <w:t>化检测。</w:t>
            </w:r>
          </w:p>
          <w:p w:rsidR="00E345D9" w:rsidRDefault="00E345D9" w:rsidP="00315050">
            <w:pPr>
              <w:pStyle w:val="a6"/>
              <w:rPr>
                <w:szCs w:val="21"/>
              </w:rPr>
            </w:pPr>
            <w:r>
              <w:rPr>
                <w:rFonts w:hint="eastAsia"/>
                <w:szCs w:val="21"/>
              </w:rPr>
              <w:t>2.</w:t>
            </w:r>
            <w:r>
              <w:rPr>
                <w:szCs w:val="21"/>
              </w:rPr>
              <w:t>3</w:t>
            </w:r>
            <w:r>
              <w:rPr>
                <w:rFonts w:hint="eastAsia"/>
                <w:szCs w:val="21"/>
              </w:rPr>
              <w:t xml:space="preserve"> </w:t>
            </w:r>
            <w:r>
              <w:rPr>
                <w:rFonts w:hint="eastAsia"/>
                <w:szCs w:val="21"/>
              </w:rPr>
              <w:t>测试卡指定机构出具的检测结果存档</w:t>
            </w:r>
          </w:p>
          <w:p w:rsidR="00E345D9" w:rsidRDefault="00E345D9" w:rsidP="00315050">
            <w:pPr>
              <w:pStyle w:val="a6"/>
              <w:rPr>
                <w:szCs w:val="21"/>
              </w:rPr>
            </w:pPr>
            <w:r>
              <w:rPr>
                <w:rFonts w:hint="eastAsia"/>
                <w:szCs w:val="21"/>
              </w:rPr>
              <w:t>金融</w:t>
            </w:r>
            <w:r>
              <w:rPr>
                <w:rFonts w:hint="eastAsia"/>
                <w:szCs w:val="21"/>
              </w:rPr>
              <w:t>IC</w:t>
            </w:r>
            <w:proofErr w:type="gramStart"/>
            <w:r>
              <w:rPr>
                <w:rFonts w:hint="eastAsia"/>
                <w:szCs w:val="21"/>
              </w:rPr>
              <w:t>卡</w:t>
            </w:r>
            <w:r>
              <w:rPr>
                <w:szCs w:val="21"/>
              </w:rPr>
              <w:t>渝超主题</w:t>
            </w:r>
            <w:proofErr w:type="gramEnd"/>
            <w:r>
              <w:rPr>
                <w:szCs w:val="21"/>
              </w:rPr>
              <w:t>卡</w:t>
            </w:r>
            <w:r>
              <w:rPr>
                <w:rFonts w:hint="eastAsia"/>
                <w:szCs w:val="21"/>
              </w:rPr>
              <w:t>通过银行</w:t>
            </w:r>
            <w:proofErr w:type="gramStart"/>
            <w:r>
              <w:rPr>
                <w:rFonts w:hint="eastAsia"/>
                <w:szCs w:val="21"/>
              </w:rPr>
              <w:t>卡组织</w:t>
            </w:r>
            <w:proofErr w:type="gramEnd"/>
            <w:r>
              <w:rPr>
                <w:rFonts w:hint="eastAsia"/>
                <w:szCs w:val="21"/>
              </w:rPr>
              <w:t>指定机构的个人化检测并通过后，响应人和采购人应完成该卡的指定机构出具的个人化检测通过结果存档。</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3</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采购下单</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3.1</w:t>
            </w:r>
            <w:r>
              <w:rPr>
                <w:szCs w:val="21"/>
              </w:rPr>
              <w:t xml:space="preserve"> </w:t>
            </w:r>
            <w:r>
              <w:rPr>
                <w:rFonts w:hint="eastAsia"/>
                <w:szCs w:val="21"/>
              </w:rPr>
              <w:t>响应人以采购人提供的采购订单作为金融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及个人化服务的生产依据。响应人根据采购人</w:t>
            </w:r>
            <w:r>
              <w:rPr>
                <w:szCs w:val="21"/>
              </w:rPr>
              <w:t>采购</w:t>
            </w:r>
            <w:r>
              <w:rPr>
                <w:rFonts w:hint="eastAsia"/>
                <w:szCs w:val="21"/>
              </w:rPr>
              <w:t>订单，在采购人指定的时间内，完成卡片的卡</w:t>
            </w:r>
            <w:proofErr w:type="gramStart"/>
            <w:r>
              <w:rPr>
                <w:rFonts w:hint="eastAsia"/>
                <w:szCs w:val="21"/>
              </w:rPr>
              <w:t>基制作</w:t>
            </w:r>
            <w:proofErr w:type="gramEnd"/>
            <w:r>
              <w:rPr>
                <w:rFonts w:hint="eastAsia"/>
                <w:szCs w:val="21"/>
              </w:rPr>
              <w:t>及个人化服务，并将成品卡片移交采购人。金融</w:t>
            </w:r>
            <w:r>
              <w:rPr>
                <w:rFonts w:hint="eastAsia"/>
                <w:szCs w:val="21"/>
              </w:rPr>
              <w:t>IC</w:t>
            </w:r>
            <w:r>
              <w:rPr>
                <w:rFonts w:hint="eastAsia"/>
                <w:szCs w:val="21"/>
              </w:rPr>
              <w:t>卡空白卡生产流程：空白卡制作和卡面印刷→空白</w:t>
            </w:r>
            <w:proofErr w:type="gramStart"/>
            <w:r>
              <w:rPr>
                <w:rFonts w:hint="eastAsia"/>
                <w:szCs w:val="21"/>
              </w:rPr>
              <w:t>卡个人</w:t>
            </w:r>
            <w:proofErr w:type="gramEnd"/>
            <w:r>
              <w:rPr>
                <w:rFonts w:hint="eastAsia"/>
                <w:szCs w:val="21"/>
              </w:rPr>
              <w:t>化→成品卡片配送及移交。</w:t>
            </w:r>
          </w:p>
          <w:p w:rsidR="00E345D9" w:rsidRDefault="00E345D9" w:rsidP="00315050">
            <w:pPr>
              <w:pStyle w:val="a6"/>
              <w:rPr>
                <w:color w:val="000000"/>
                <w:szCs w:val="21"/>
              </w:rPr>
            </w:pPr>
            <w:r>
              <w:rPr>
                <w:rFonts w:hint="eastAsia"/>
                <w:szCs w:val="21"/>
              </w:rPr>
              <w:t>3.</w:t>
            </w:r>
            <w:r>
              <w:rPr>
                <w:szCs w:val="21"/>
              </w:rPr>
              <w:t xml:space="preserve">2 </w:t>
            </w:r>
            <w:r>
              <w:rPr>
                <w:rFonts w:hint="eastAsia"/>
                <w:szCs w:val="21"/>
              </w:rPr>
              <w:t>金融</w:t>
            </w:r>
            <w:r>
              <w:rPr>
                <w:rFonts w:hint="eastAsia"/>
                <w:szCs w:val="21"/>
              </w:rPr>
              <w:t>IC</w:t>
            </w:r>
            <w:proofErr w:type="gramStart"/>
            <w:r>
              <w:rPr>
                <w:rFonts w:hint="eastAsia"/>
                <w:szCs w:val="21"/>
              </w:rPr>
              <w:t>卡</w:t>
            </w:r>
            <w:r>
              <w:rPr>
                <w:szCs w:val="21"/>
              </w:rPr>
              <w:t>渝超主题卡</w:t>
            </w:r>
            <w:r>
              <w:rPr>
                <w:rFonts w:hint="eastAsia"/>
                <w:szCs w:val="21"/>
              </w:rPr>
              <w:t>个人化整个</w:t>
            </w:r>
            <w:proofErr w:type="gramEnd"/>
            <w:r>
              <w:rPr>
                <w:rFonts w:hint="eastAsia"/>
                <w:szCs w:val="21"/>
              </w:rPr>
              <w:t>生产过程中，</w:t>
            </w:r>
            <w:r>
              <w:rPr>
                <w:rFonts w:hint="eastAsia"/>
                <w:color w:val="000000"/>
                <w:szCs w:val="21"/>
              </w:rPr>
              <w:t>响应人应注</w:t>
            </w:r>
            <w:r>
              <w:rPr>
                <w:rFonts w:hint="eastAsia"/>
                <w:color w:val="000000"/>
                <w:szCs w:val="21"/>
              </w:rPr>
              <w:lastRenderedPageBreak/>
              <w:t>意数据保密并配置相应的加密措施。</w:t>
            </w:r>
          </w:p>
          <w:p w:rsidR="00E345D9" w:rsidRDefault="00E345D9" w:rsidP="00315050">
            <w:pPr>
              <w:pStyle w:val="a6"/>
              <w:rPr>
                <w:szCs w:val="21"/>
              </w:rPr>
            </w:pPr>
            <w:r>
              <w:rPr>
                <w:rFonts w:hint="eastAsia"/>
                <w:szCs w:val="21"/>
              </w:rPr>
              <w:t>3.</w:t>
            </w:r>
            <w:r>
              <w:rPr>
                <w:szCs w:val="21"/>
              </w:rPr>
              <w:t xml:space="preserve">3 </w:t>
            </w:r>
            <w:r>
              <w:rPr>
                <w:rFonts w:hint="eastAsia"/>
                <w:szCs w:val="21"/>
              </w:rPr>
              <w:t>个人</w:t>
            </w:r>
            <w:proofErr w:type="gramStart"/>
            <w:r>
              <w:rPr>
                <w:rFonts w:hint="eastAsia"/>
                <w:szCs w:val="21"/>
              </w:rPr>
              <w:t>化数据</w:t>
            </w:r>
            <w:proofErr w:type="gramEnd"/>
            <w:r>
              <w:rPr>
                <w:rFonts w:hint="eastAsia"/>
                <w:szCs w:val="21"/>
              </w:rPr>
              <w:t>由采购人提供。</w:t>
            </w:r>
          </w:p>
          <w:p w:rsidR="00E345D9" w:rsidRDefault="00E345D9" w:rsidP="00315050">
            <w:pPr>
              <w:pStyle w:val="a6"/>
              <w:rPr>
                <w:szCs w:val="21"/>
              </w:rPr>
            </w:pPr>
            <w:r>
              <w:rPr>
                <w:rFonts w:hint="eastAsia"/>
                <w:szCs w:val="21"/>
              </w:rPr>
              <w:t>3.</w:t>
            </w:r>
            <w:r>
              <w:rPr>
                <w:szCs w:val="21"/>
              </w:rPr>
              <w:t xml:space="preserve">4 </w:t>
            </w:r>
            <w:r>
              <w:rPr>
                <w:rFonts w:hint="eastAsia"/>
                <w:szCs w:val="21"/>
              </w:rPr>
              <w:t>响应人提供由中国银联、</w:t>
            </w:r>
            <w:r>
              <w:rPr>
                <w:rFonts w:hint="eastAsia"/>
                <w:szCs w:val="21"/>
              </w:rPr>
              <w:t>VISA</w:t>
            </w:r>
            <w:r>
              <w:rPr>
                <w:rFonts w:hint="eastAsia"/>
                <w:szCs w:val="21"/>
              </w:rPr>
              <w:t>、万事达等银行</w:t>
            </w:r>
            <w:proofErr w:type="gramStart"/>
            <w:r>
              <w:rPr>
                <w:rFonts w:hint="eastAsia"/>
                <w:szCs w:val="21"/>
              </w:rPr>
              <w:t>卡组织</w:t>
            </w:r>
            <w:proofErr w:type="gramEnd"/>
            <w:r>
              <w:rPr>
                <w:rFonts w:hint="eastAsia"/>
                <w:szCs w:val="21"/>
              </w:rPr>
              <w:t>认可的数据加密算法工具。采购人用该工具将个人</w:t>
            </w:r>
            <w:proofErr w:type="gramStart"/>
            <w:r>
              <w:rPr>
                <w:rFonts w:hint="eastAsia"/>
                <w:szCs w:val="21"/>
              </w:rPr>
              <w:t>化数据</w:t>
            </w:r>
            <w:proofErr w:type="gramEnd"/>
            <w:r>
              <w:rPr>
                <w:rFonts w:hint="eastAsia"/>
                <w:szCs w:val="21"/>
              </w:rPr>
              <w:t>资料加密后，以双方商定的数据文件传输方式转交给响应人。</w:t>
            </w:r>
          </w:p>
          <w:p w:rsidR="00E345D9" w:rsidRDefault="00E345D9" w:rsidP="00315050">
            <w:pPr>
              <w:pStyle w:val="a6"/>
              <w:rPr>
                <w:szCs w:val="21"/>
              </w:rPr>
            </w:pPr>
            <w:r>
              <w:rPr>
                <w:rFonts w:hint="eastAsia"/>
                <w:szCs w:val="21"/>
              </w:rPr>
              <w:t>3.</w:t>
            </w:r>
            <w:r>
              <w:rPr>
                <w:szCs w:val="21"/>
              </w:rPr>
              <w:t xml:space="preserve">5 </w:t>
            </w:r>
            <w:r>
              <w:rPr>
                <w:rFonts w:hint="eastAsia"/>
                <w:szCs w:val="21"/>
              </w:rPr>
              <w:t>响应人收到个人</w:t>
            </w:r>
            <w:proofErr w:type="gramStart"/>
            <w:r>
              <w:rPr>
                <w:rFonts w:hint="eastAsia"/>
                <w:szCs w:val="21"/>
              </w:rPr>
              <w:t>化数据</w:t>
            </w:r>
            <w:proofErr w:type="gramEnd"/>
            <w:r>
              <w:rPr>
                <w:rFonts w:hint="eastAsia"/>
                <w:szCs w:val="21"/>
              </w:rPr>
              <w:t>后，应在</w:t>
            </w:r>
            <w:r>
              <w:rPr>
                <w:rFonts w:hint="eastAsia"/>
                <w:szCs w:val="21"/>
              </w:rPr>
              <w:t>1</w:t>
            </w:r>
            <w:r>
              <w:rPr>
                <w:rFonts w:hint="eastAsia"/>
                <w:szCs w:val="21"/>
              </w:rPr>
              <w:t>个工作日内完成个人化数据确认并将确认结果正确与否反馈采购人。响应人应对个人化数据确认包括但不限于个人</w:t>
            </w:r>
            <w:proofErr w:type="gramStart"/>
            <w:r>
              <w:rPr>
                <w:rFonts w:hint="eastAsia"/>
                <w:szCs w:val="21"/>
              </w:rPr>
              <w:t>化数据</w:t>
            </w:r>
            <w:proofErr w:type="gramEnd"/>
            <w:r>
              <w:rPr>
                <w:rFonts w:hint="eastAsia"/>
                <w:szCs w:val="21"/>
              </w:rPr>
              <w:t>解密、格式核对、</w:t>
            </w:r>
            <w:proofErr w:type="gramStart"/>
            <w:r>
              <w:rPr>
                <w:rFonts w:hint="eastAsia"/>
                <w:szCs w:val="21"/>
              </w:rPr>
              <w:t>重复卡检查</w:t>
            </w:r>
            <w:proofErr w:type="gramEnd"/>
            <w:r>
              <w:rPr>
                <w:rFonts w:hint="eastAsia"/>
                <w:szCs w:val="21"/>
              </w:rPr>
              <w:t>等。</w:t>
            </w:r>
          </w:p>
          <w:p w:rsidR="00E345D9" w:rsidRDefault="00E345D9" w:rsidP="00315050">
            <w:pPr>
              <w:pStyle w:val="a6"/>
              <w:rPr>
                <w:szCs w:val="21"/>
              </w:rPr>
            </w:pPr>
            <w:r>
              <w:rPr>
                <w:rFonts w:hint="eastAsia"/>
                <w:szCs w:val="21"/>
              </w:rPr>
              <w:t>3.</w:t>
            </w:r>
            <w:r>
              <w:rPr>
                <w:szCs w:val="21"/>
              </w:rPr>
              <w:t xml:space="preserve">6 </w:t>
            </w:r>
            <w:r>
              <w:rPr>
                <w:rFonts w:hint="eastAsia"/>
                <w:szCs w:val="21"/>
              </w:rPr>
              <w:t>个人化服务完成后，响应人应按监管机构及中国银联、</w:t>
            </w:r>
            <w:r>
              <w:rPr>
                <w:rFonts w:hint="eastAsia"/>
                <w:szCs w:val="21"/>
              </w:rPr>
              <w:t>VISA</w:t>
            </w:r>
            <w:r>
              <w:rPr>
                <w:rFonts w:hint="eastAsia"/>
                <w:szCs w:val="21"/>
              </w:rPr>
              <w:t>、万事达等银行</w:t>
            </w:r>
            <w:proofErr w:type="gramStart"/>
            <w:r>
              <w:rPr>
                <w:rFonts w:hint="eastAsia"/>
                <w:szCs w:val="21"/>
              </w:rPr>
              <w:t>卡组织</w:t>
            </w:r>
            <w:proofErr w:type="gramEnd"/>
            <w:r>
              <w:rPr>
                <w:rFonts w:hint="eastAsia"/>
                <w:szCs w:val="21"/>
              </w:rPr>
              <w:t>的标准及要求，对个人</w:t>
            </w:r>
            <w:proofErr w:type="gramStart"/>
            <w:r>
              <w:rPr>
                <w:rFonts w:hint="eastAsia"/>
                <w:szCs w:val="21"/>
              </w:rPr>
              <w:t>化数据</w:t>
            </w:r>
            <w:proofErr w:type="gramEnd"/>
            <w:r>
              <w:rPr>
                <w:rFonts w:hint="eastAsia"/>
                <w:szCs w:val="21"/>
              </w:rPr>
              <w:t>资料定期进行销毁，做好销毁记录。采购人保留核查权利，有权不定期对销毁记录进行抽检，响应人应配合采购人完成抽检工作，并向采购人出具销毁人员签字和响应人公章的销毁操作书面确认结果。</w:t>
            </w:r>
          </w:p>
          <w:p w:rsidR="00E345D9" w:rsidRDefault="00E345D9" w:rsidP="00315050">
            <w:pPr>
              <w:pStyle w:val="a6"/>
              <w:rPr>
                <w:szCs w:val="21"/>
              </w:rPr>
            </w:pPr>
            <w:r>
              <w:rPr>
                <w:rFonts w:hint="eastAsia"/>
                <w:szCs w:val="21"/>
              </w:rPr>
              <w:t>3.</w:t>
            </w:r>
            <w:r>
              <w:rPr>
                <w:szCs w:val="21"/>
              </w:rPr>
              <w:t xml:space="preserve">7 </w:t>
            </w:r>
            <w:r>
              <w:rPr>
                <w:rFonts w:hint="eastAsia"/>
                <w:szCs w:val="21"/>
              </w:rPr>
              <w:t>金融</w:t>
            </w:r>
            <w:r>
              <w:rPr>
                <w:rFonts w:hint="eastAsia"/>
                <w:szCs w:val="21"/>
              </w:rPr>
              <w:t>IC</w:t>
            </w:r>
            <w:proofErr w:type="gramStart"/>
            <w:r>
              <w:rPr>
                <w:rFonts w:hint="eastAsia"/>
                <w:szCs w:val="21"/>
              </w:rPr>
              <w:t>卡</w:t>
            </w:r>
            <w:r>
              <w:rPr>
                <w:szCs w:val="21"/>
              </w:rPr>
              <w:t>渝超主题卡</w:t>
            </w:r>
            <w:r>
              <w:rPr>
                <w:rFonts w:hint="eastAsia"/>
                <w:szCs w:val="21"/>
              </w:rPr>
              <w:t>卡</w:t>
            </w:r>
            <w:proofErr w:type="gramEnd"/>
            <w:r>
              <w:rPr>
                <w:rFonts w:hint="eastAsia"/>
                <w:szCs w:val="21"/>
              </w:rPr>
              <w:t>样及个人</w:t>
            </w:r>
            <w:proofErr w:type="gramStart"/>
            <w:r>
              <w:rPr>
                <w:rFonts w:hint="eastAsia"/>
                <w:szCs w:val="21"/>
              </w:rPr>
              <w:t>化数据</w:t>
            </w:r>
            <w:proofErr w:type="gramEnd"/>
            <w:r>
              <w:rPr>
                <w:rFonts w:hint="eastAsia"/>
                <w:szCs w:val="21"/>
              </w:rPr>
              <w:t>均由采购人确定。若响应人采用未经采购人书面认可的卡样或个人</w:t>
            </w:r>
            <w:proofErr w:type="gramStart"/>
            <w:r>
              <w:rPr>
                <w:rFonts w:hint="eastAsia"/>
                <w:szCs w:val="21"/>
              </w:rPr>
              <w:t>化数据</w:t>
            </w:r>
            <w:proofErr w:type="gramEnd"/>
            <w:r>
              <w:rPr>
                <w:rFonts w:hint="eastAsia"/>
                <w:szCs w:val="21"/>
              </w:rPr>
              <w:t>进行产品生产，由此产生的一切后果由响应人承担，并赔偿因此给采购人造成的所有损失。</w:t>
            </w:r>
          </w:p>
          <w:p w:rsidR="00E345D9" w:rsidRDefault="00E345D9" w:rsidP="00315050">
            <w:pPr>
              <w:pStyle w:val="a6"/>
              <w:rPr>
                <w:szCs w:val="21"/>
              </w:rPr>
            </w:pPr>
            <w:r>
              <w:rPr>
                <w:rFonts w:hint="eastAsia"/>
                <w:szCs w:val="21"/>
              </w:rPr>
              <w:t>3.</w:t>
            </w:r>
            <w:r>
              <w:rPr>
                <w:szCs w:val="21"/>
              </w:rPr>
              <w:t>8</w:t>
            </w:r>
            <w:r>
              <w:rPr>
                <w:rFonts w:hint="eastAsia"/>
                <w:szCs w:val="21"/>
              </w:rPr>
              <w:t>响应人不得将本项目进行转包、分包、委托他人制作或贴牌加工。</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lastRenderedPageBreak/>
              <w:t>4</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产品质量管理</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 xml:space="preserve">4.1 </w:t>
            </w:r>
            <w:r>
              <w:rPr>
                <w:rFonts w:hint="eastAsia"/>
                <w:szCs w:val="21"/>
              </w:rPr>
              <w:t>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及个人化服务</w:t>
            </w:r>
          </w:p>
          <w:p w:rsidR="00E345D9" w:rsidRDefault="00E345D9" w:rsidP="00315050">
            <w:pPr>
              <w:pStyle w:val="a6"/>
              <w:rPr>
                <w:szCs w:val="21"/>
              </w:rPr>
            </w:pPr>
            <w:r>
              <w:rPr>
                <w:szCs w:val="21"/>
              </w:rPr>
              <w:t xml:space="preserve">4.1.1 </w:t>
            </w:r>
            <w:r>
              <w:rPr>
                <w:rFonts w:hint="eastAsia"/>
                <w:szCs w:val="21"/>
              </w:rPr>
              <w:t>空白卡</w:t>
            </w:r>
            <w:proofErr w:type="gramStart"/>
            <w:r>
              <w:rPr>
                <w:rFonts w:hint="eastAsia"/>
                <w:szCs w:val="21"/>
              </w:rPr>
              <w:t>卡</w:t>
            </w:r>
            <w:proofErr w:type="gramEnd"/>
            <w:r>
              <w:rPr>
                <w:rFonts w:hint="eastAsia"/>
                <w:szCs w:val="21"/>
              </w:rPr>
              <w:t>体和磁条规格型号：以采购人确定的卡片设计为准。</w:t>
            </w:r>
          </w:p>
          <w:p w:rsidR="00E345D9" w:rsidRDefault="00E345D9" w:rsidP="00315050">
            <w:pPr>
              <w:pStyle w:val="a6"/>
              <w:rPr>
                <w:szCs w:val="21"/>
              </w:rPr>
            </w:pPr>
            <w:r>
              <w:rPr>
                <w:szCs w:val="21"/>
              </w:rPr>
              <w:t xml:space="preserve">4.1.2 </w:t>
            </w:r>
            <w:r>
              <w:rPr>
                <w:rFonts w:hint="eastAsia"/>
                <w:szCs w:val="21"/>
              </w:rPr>
              <w:t>空白卡所用芯片的规格型号：复旦微电子</w:t>
            </w:r>
            <w:r>
              <w:rPr>
                <w:rFonts w:hint="eastAsia"/>
                <w:szCs w:val="21"/>
              </w:rPr>
              <w:t>FM1280</w:t>
            </w:r>
            <w:r>
              <w:rPr>
                <w:rFonts w:hint="eastAsia"/>
                <w:szCs w:val="21"/>
              </w:rPr>
              <w:t>或</w:t>
            </w:r>
            <w:proofErr w:type="gramStart"/>
            <w:r>
              <w:rPr>
                <w:rFonts w:hint="eastAsia"/>
                <w:szCs w:val="21"/>
              </w:rPr>
              <w:t>紫光同芯</w:t>
            </w:r>
            <w:proofErr w:type="gramEnd"/>
            <w:r>
              <w:rPr>
                <w:rFonts w:hint="eastAsia"/>
                <w:szCs w:val="21"/>
              </w:rPr>
              <w:t>THD89</w:t>
            </w:r>
            <w:r>
              <w:rPr>
                <w:rFonts w:hint="eastAsia"/>
                <w:szCs w:val="21"/>
              </w:rPr>
              <w:t>。</w:t>
            </w:r>
          </w:p>
          <w:p w:rsidR="00E345D9" w:rsidRDefault="00E345D9" w:rsidP="00315050">
            <w:pPr>
              <w:pStyle w:val="a6"/>
              <w:rPr>
                <w:szCs w:val="21"/>
              </w:rPr>
            </w:pPr>
            <w:r>
              <w:rPr>
                <w:szCs w:val="21"/>
              </w:rPr>
              <w:t>4</w:t>
            </w:r>
            <w:r>
              <w:rPr>
                <w:rFonts w:hint="eastAsia"/>
                <w:szCs w:val="21"/>
              </w:rPr>
              <w:t>.</w:t>
            </w:r>
            <w:r>
              <w:rPr>
                <w:szCs w:val="21"/>
              </w:rPr>
              <w:t xml:space="preserve">2 </w:t>
            </w:r>
            <w:r>
              <w:rPr>
                <w:rFonts w:hint="eastAsia"/>
                <w:szCs w:val="21"/>
              </w:rPr>
              <w:t>产品质量需同时满足以下要求：</w:t>
            </w:r>
          </w:p>
          <w:p w:rsidR="00E345D9" w:rsidRDefault="00E345D9" w:rsidP="00315050">
            <w:pPr>
              <w:pStyle w:val="a6"/>
              <w:rPr>
                <w:szCs w:val="21"/>
              </w:rPr>
            </w:pPr>
            <w:r>
              <w:rPr>
                <w:rFonts w:hint="eastAsia"/>
              </w:rPr>
              <w:t xml:space="preserve">4.2.1 </w:t>
            </w:r>
            <w:r>
              <w:rPr>
                <w:rFonts w:hint="eastAsia"/>
              </w:rPr>
              <w:t>成品卡的外形尺寸、磁条和芯片尺寸均需符合《银行卡卡片规范》（</w:t>
            </w:r>
            <w:r>
              <w:rPr>
                <w:rFonts w:hint="eastAsia"/>
              </w:rPr>
              <w:t>JR/T 0052-2020</w:t>
            </w:r>
            <w:r>
              <w:rPr>
                <w:rFonts w:hint="eastAsia"/>
              </w:rPr>
              <w:t>）的要求</w:t>
            </w:r>
            <w:r>
              <w:t>。</w:t>
            </w:r>
          </w:p>
          <w:p w:rsidR="00E345D9" w:rsidRDefault="00E345D9" w:rsidP="00315050">
            <w:pPr>
              <w:pStyle w:val="a6"/>
              <w:rPr>
                <w:szCs w:val="21"/>
              </w:rPr>
            </w:pPr>
            <w:r>
              <w:rPr>
                <w:szCs w:val="21"/>
              </w:rPr>
              <w:t>4</w:t>
            </w:r>
            <w:r>
              <w:rPr>
                <w:rFonts w:hint="eastAsia"/>
                <w:szCs w:val="21"/>
              </w:rPr>
              <w:t>.</w:t>
            </w:r>
            <w:r>
              <w:rPr>
                <w:szCs w:val="21"/>
              </w:rPr>
              <w:t>2</w:t>
            </w:r>
            <w:r>
              <w:rPr>
                <w:rFonts w:hint="eastAsia"/>
                <w:szCs w:val="21"/>
              </w:rPr>
              <w:t>.</w:t>
            </w:r>
            <w:r>
              <w:rPr>
                <w:szCs w:val="21"/>
              </w:rPr>
              <w:t xml:space="preserve">2 </w:t>
            </w:r>
            <w:r>
              <w:rPr>
                <w:rFonts w:hint="eastAsia"/>
                <w:szCs w:val="21"/>
              </w:rPr>
              <w:t>成品卡应符合监管机构及中国银联、</w:t>
            </w:r>
            <w:r>
              <w:rPr>
                <w:rFonts w:hint="eastAsia"/>
                <w:szCs w:val="21"/>
              </w:rPr>
              <w:t>VISA</w:t>
            </w:r>
            <w:r>
              <w:rPr>
                <w:rFonts w:hint="eastAsia"/>
                <w:szCs w:val="21"/>
              </w:rPr>
              <w:t>、万事达等银行</w:t>
            </w:r>
            <w:proofErr w:type="gramStart"/>
            <w:r>
              <w:rPr>
                <w:rFonts w:hint="eastAsia"/>
                <w:szCs w:val="21"/>
              </w:rPr>
              <w:t>卡组织</w:t>
            </w:r>
            <w:proofErr w:type="gramEnd"/>
            <w:r>
              <w:rPr>
                <w:rFonts w:hint="eastAsia"/>
                <w:szCs w:val="21"/>
              </w:rPr>
              <w:t>的质量要求和技术标准。</w:t>
            </w:r>
          </w:p>
          <w:p w:rsidR="00E345D9" w:rsidRDefault="00E345D9" w:rsidP="00315050">
            <w:pPr>
              <w:pStyle w:val="a6"/>
              <w:rPr>
                <w:szCs w:val="21"/>
              </w:rPr>
            </w:pPr>
            <w:r>
              <w:rPr>
                <w:szCs w:val="21"/>
              </w:rPr>
              <w:t>4</w:t>
            </w:r>
            <w:r>
              <w:rPr>
                <w:rFonts w:hint="eastAsia"/>
                <w:szCs w:val="21"/>
              </w:rPr>
              <w:t>.</w:t>
            </w:r>
            <w:r>
              <w:rPr>
                <w:szCs w:val="21"/>
              </w:rPr>
              <w:t>2</w:t>
            </w:r>
            <w:r>
              <w:rPr>
                <w:rFonts w:hint="eastAsia"/>
                <w:szCs w:val="21"/>
              </w:rPr>
              <w:t>.</w:t>
            </w:r>
            <w:r>
              <w:rPr>
                <w:szCs w:val="21"/>
              </w:rPr>
              <w:t xml:space="preserve">3 </w:t>
            </w:r>
            <w:r>
              <w:rPr>
                <w:rFonts w:hint="eastAsia"/>
                <w:szCs w:val="21"/>
              </w:rPr>
              <w:t>成品卡应满足采购人个性需求，符合采购合同内“技术服务要求”。</w:t>
            </w:r>
          </w:p>
          <w:p w:rsidR="00E345D9" w:rsidRDefault="00E345D9" w:rsidP="00315050">
            <w:pPr>
              <w:pStyle w:val="a6"/>
              <w:rPr>
                <w:szCs w:val="21"/>
              </w:rPr>
            </w:pPr>
            <w:r>
              <w:rPr>
                <w:szCs w:val="21"/>
              </w:rPr>
              <w:t>4</w:t>
            </w:r>
            <w:r>
              <w:rPr>
                <w:rFonts w:hint="eastAsia"/>
                <w:szCs w:val="21"/>
              </w:rPr>
              <w:t>.</w:t>
            </w:r>
            <w:r>
              <w:rPr>
                <w:szCs w:val="21"/>
              </w:rPr>
              <w:t>2</w:t>
            </w:r>
            <w:r>
              <w:rPr>
                <w:rFonts w:hint="eastAsia"/>
                <w:szCs w:val="21"/>
              </w:rPr>
              <w:t>.</w:t>
            </w:r>
            <w:r>
              <w:rPr>
                <w:szCs w:val="21"/>
              </w:rPr>
              <w:t xml:space="preserve">4 </w:t>
            </w:r>
            <w:r>
              <w:rPr>
                <w:rFonts w:hint="eastAsia"/>
                <w:szCs w:val="21"/>
              </w:rPr>
              <w:t>成品卡质量不得低于测试确认卡（以指定机构出具的检测结果存档资料为准）质量。</w:t>
            </w:r>
          </w:p>
          <w:p w:rsidR="00E345D9" w:rsidRDefault="00E345D9" w:rsidP="00315050">
            <w:pPr>
              <w:pStyle w:val="a6"/>
              <w:rPr>
                <w:szCs w:val="21"/>
              </w:rPr>
            </w:pPr>
            <w:r>
              <w:rPr>
                <w:szCs w:val="21"/>
              </w:rPr>
              <w:t>4</w:t>
            </w:r>
            <w:r>
              <w:rPr>
                <w:rFonts w:hint="eastAsia"/>
                <w:szCs w:val="21"/>
              </w:rPr>
              <w:t>.</w:t>
            </w:r>
            <w:r>
              <w:rPr>
                <w:szCs w:val="21"/>
              </w:rPr>
              <w:t>2</w:t>
            </w:r>
            <w:r>
              <w:rPr>
                <w:rFonts w:hint="eastAsia"/>
                <w:szCs w:val="21"/>
              </w:rPr>
              <w:t>.</w:t>
            </w:r>
            <w:r>
              <w:rPr>
                <w:szCs w:val="21"/>
              </w:rPr>
              <w:t xml:space="preserve">5 </w:t>
            </w:r>
            <w:r>
              <w:rPr>
                <w:rFonts w:hint="eastAsia"/>
                <w:szCs w:val="21"/>
              </w:rPr>
              <w:t>响应人应保证提供的空白卡和成品卡均为全新、未使用过的卡片。</w:t>
            </w:r>
          </w:p>
          <w:p w:rsidR="00E345D9" w:rsidRDefault="00E345D9" w:rsidP="00315050">
            <w:pPr>
              <w:pStyle w:val="a6"/>
              <w:rPr>
                <w:szCs w:val="21"/>
              </w:rPr>
            </w:pPr>
            <w:r>
              <w:rPr>
                <w:szCs w:val="21"/>
              </w:rPr>
              <w:t>4</w:t>
            </w:r>
            <w:r>
              <w:rPr>
                <w:rFonts w:hint="eastAsia"/>
                <w:szCs w:val="21"/>
              </w:rPr>
              <w:t>.</w:t>
            </w:r>
            <w:r>
              <w:rPr>
                <w:szCs w:val="21"/>
              </w:rPr>
              <w:t xml:space="preserve">3 </w:t>
            </w:r>
            <w:r>
              <w:rPr>
                <w:rFonts w:hint="eastAsia"/>
                <w:szCs w:val="21"/>
              </w:rPr>
              <w:t>废卡处理</w:t>
            </w:r>
          </w:p>
          <w:p w:rsidR="00E345D9" w:rsidRDefault="00E345D9" w:rsidP="00315050">
            <w:pPr>
              <w:pStyle w:val="a6"/>
              <w:rPr>
                <w:szCs w:val="21"/>
              </w:rPr>
            </w:pPr>
            <w:r>
              <w:rPr>
                <w:szCs w:val="21"/>
              </w:rPr>
              <w:t>4</w:t>
            </w:r>
            <w:r>
              <w:rPr>
                <w:rFonts w:hint="eastAsia"/>
                <w:szCs w:val="21"/>
              </w:rPr>
              <w:t>.</w:t>
            </w:r>
            <w:r>
              <w:rPr>
                <w:szCs w:val="21"/>
              </w:rPr>
              <w:t>3</w:t>
            </w:r>
            <w:r>
              <w:rPr>
                <w:rFonts w:hint="eastAsia"/>
                <w:szCs w:val="21"/>
              </w:rPr>
              <w:t>.1</w:t>
            </w:r>
            <w:r>
              <w:rPr>
                <w:szCs w:val="21"/>
              </w:rPr>
              <w:t xml:space="preserve"> </w:t>
            </w:r>
            <w:r>
              <w:rPr>
                <w:rFonts w:hint="eastAsia"/>
                <w:szCs w:val="21"/>
              </w:rPr>
              <w:t>响应人应建立废卡及其销毁报告制度。对由于各种原因产生的废卡，必须将废卡产生原因、批号、数量、卡号及时书面通知采购人。废卡销毁时，必须将销毁废卡的批号、数量、卡号及时书面通知采购人</w:t>
            </w:r>
            <w:r>
              <w:rPr>
                <w:szCs w:val="21"/>
              </w:rPr>
              <w:t>，</w:t>
            </w:r>
            <w:r>
              <w:rPr>
                <w:rFonts w:hint="eastAsia"/>
                <w:szCs w:val="21"/>
              </w:rPr>
              <w:t>采购人保留核查权利。</w:t>
            </w:r>
          </w:p>
          <w:p w:rsidR="00E345D9" w:rsidRDefault="00E345D9" w:rsidP="00315050">
            <w:pPr>
              <w:pStyle w:val="a6"/>
              <w:rPr>
                <w:szCs w:val="21"/>
              </w:rPr>
            </w:pPr>
            <w:r>
              <w:rPr>
                <w:szCs w:val="21"/>
              </w:rPr>
              <w:t>4</w:t>
            </w:r>
            <w:r>
              <w:rPr>
                <w:rFonts w:hint="eastAsia"/>
                <w:szCs w:val="21"/>
              </w:rPr>
              <w:t>.</w:t>
            </w:r>
            <w:r>
              <w:rPr>
                <w:szCs w:val="21"/>
              </w:rPr>
              <w:t>3</w:t>
            </w:r>
            <w:r>
              <w:rPr>
                <w:rFonts w:hint="eastAsia"/>
                <w:szCs w:val="21"/>
              </w:rPr>
              <w:t>.2</w:t>
            </w:r>
            <w:r>
              <w:rPr>
                <w:szCs w:val="21"/>
              </w:rPr>
              <w:t xml:space="preserve"> </w:t>
            </w:r>
            <w:r>
              <w:rPr>
                <w:rFonts w:hint="eastAsia"/>
                <w:szCs w:val="21"/>
              </w:rPr>
              <w:t>在金融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及个人化的生产过程中，因响应</w:t>
            </w:r>
            <w:proofErr w:type="gramStart"/>
            <w:r>
              <w:rPr>
                <w:rFonts w:hint="eastAsia"/>
                <w:szCs w:val="21"/>
              </w:rPr>
              <w:t>人原因</w:t>
            </w:r>
            <w:proofErr w:type="gramEnd"/>
            <w:r>
              <w:rPr>
                <w:rFonts w:hint="eastAsia"/>
                <w:szCs w:val="21"/>
              </w:rPr>
              <w:t>产生的废卡由响应人承担所有损失。</w:t>
            </w:r>
          </w:p>
          <w:p w:rsidR="00E345D9" w:rsidRDefault="00E345D9" w:rsidP="00315050">
            <w:pPr>
              <w:pStyle w:val="a6"/>
              <w:rPr>
                <w:szCs w:val="21"/>
              </w:rPr>
            </w:pPr>
            <w:r>
              <w:rPr>
                <w:szCs w:val="21"/>
              </w:rPr>
              <w:lastRenderedPageBreak/>
              <w:t>4</w:t>
            </w:r>
            <w:r>
              <w:rPr>
                <w:rFonts w:hint="eastAsia"/>
                <w:szCs w:val="21"/>
              </w:rPr>
              <w:t>.</w:t>
            </w:r>
            <w:r>
              <w:rPr>
                <w:szCs w:val="21"/>
              </w:rPr>
              <w:t>3</w:t>
            </w:r>
            <w:r>
              <w:rPr>
                <w:rFonts w:hint="eastAsia"/>
                <w:szCs w:val="21"/>
              </w:rPr>
              <w:t>.3</w:t>
            </w:r>
            <w:r>
              <w:rPr>
                <w:szCs w:val="21"/>
              </w:rPr>
              <w:t xml:space="preserve"> </w:t>
            </w:r>
            <w:r>
              <w:rPr>
                <w:rFonts w:hint="eastAsia"/>
                <w:szCs w:val="21"/>
              </w:rPr>
              <w:t>因响应</w:t>
            </w:r>
            <w:proofErr w:type="gramStart"/>
            <w:r>
              <w:rPr>
                <w:rFonts w:hint="eastAsia"/>
                <w:szCs w:val="21"/>
              </w:rPr>
              <w:t>人原因</w:t>
            </w:r>
            <w:proofErr w:type="gramEnd"/>
            <w:r>
              <w:rPr>
                <w:rFonts w:hint="eastAsia"/>
                <w:szCs w:val="21"/>
              </w:rPr>
              <w:t>致使废卡流入市场给采购人造成损失的，响应人应当向采购人承担赔偿责任。</w:t>
            </w:r>
          </w:p>
          <w:p w:rsidR="00E345D9" w:rsidRDefault="00E345D9" w:rsidP="00315050">
            <w:pPr>
              <w:pStyle w:val="a6"/>
              <w:rPr>
                <w:szCs w:val="21"/>
              </w:rPr>
            </w:pPr>
            <w:r>
              <w:rPr>
                <w:szCs w:val="21"/>
              </w:rPr>
              <w:t>4</w:t>
            </w:r>
            <w:r>
              <w:rPr>
                <w:rFonts w:hint="eastAsia"/>
                <w:szCs w:val="21"/>
              </w:rPr>
              <w:t>.</w:t>
            </w:r>
            <w:r>
              <w:rPr>
                <w:szCs w:val="21"/>
              </w:rPr>
              <w:t xml:space="preserve">4 </w:t>
            </w:r>
            <w:proofErr w:type="gramStart"/>
            <w:r>
              <w:rPr>
                <w:rFonts w:hint="eastAsia"/>
                <w:szCs w:val="21"/>
              </w:rPr>
              <w:t>重复卡</w:t>
            </w:r>
            <w:proofErr w:type="gramEnd"/>
            <w:r>
              <w:rPr>
                <w:rFonts w:hint="eastAsia"/>
                <w:szCs w:val="21"/>
              </w:rPr>
              <w:t>处理</w:t>
            </w:r>
          </w:p>
          <w:p w:rsidR="00E345D9" w:rsidRDefault="00E345D9" w:rsidP="00315050">
            <w:pPr>
              <w:pStyle w:val="a6"/>
              <w:rPr>
                <w:szCs w:val="21"/>
              </w:rPr>
            </w:pPr>
            <w:r>
              <w:rPr>
                <w:szCs w:val="21"/>
              </w:rPr>
              <w:t>4</w:t>
            </w:r>
            <w:r>
              <w:rPr>
                <w:rFonts w:hint="eastAsia"/>
                <w:szCs w:val="21"/>
              </w:rPr>
              <w:t>.</w:t>
            </w:r>
            <w:r>
              <w:rPr>
                <w:szCs w:val="21"/>
              </w:rPr>
              <w:t>4</w:t>
            </w:r>
            <w:r>
              <w:rPr>
                <w:rFonts w:hint="eastAsia"/>
                <w:szCs w:val="21"/>
              </w:rPr>
              <w:t>.1</w:t>
            </w:r>
            <w:r>
              <w:rPr>
                <w:szCs w:val="21"/>
              </w:rPr>
              <w:t xml:space="preserve"> </w:t>
            </w:r>
            <w:r>
              <w:rPr>
                <w:rFonts w:hint="eastAsia"/>
                <w:szCs w:val="21"/>
              </w:rPr>
              <w:t>采购人发现出现</w:t>
            </w:r>
            <w:proofErr w:type="gramStart"/>
            <w:r>
              <w:rPr>
                <w:rFonts w:hint="eastAsia"/>
                <w:szCs w:val="21"/>
              </w:rPr>
              <w:t>重复卡或重复卡</w:t>
            </w:r>
            <w:proofErr w:type="gramEnd"/>
            <w:r>
              <w:rPr>
                <w:rFonts w:hint="eastAsia"/>
                <w:szCs w:val="21"/>
              </w:rPr>
              <w:t>交易时，响应人有</w:t>
            </w:r>
            <w:r>
              <w:rPr>
                <w:szCs w:val="21"/>
              </w:rPr>
              <w:t>义务</w:t>
            </w:r>
            <w:r>
              <w:rPr>
                <w:rFonts w:hint="eastAsia"/>
                <w:szCs w:val="21"/>
              </w:rPr>
              <w:t>动用其门禁系统资料、内部监控录像及发卡记录等相关资料协助查找并明确原因。</w:t>
            </w:r>
          </w:p>
          <w:p w:rsidR="00E345D9" w:rsidRDefault="00E345D9" w:rsidP="00315050">
            <w:pPr>
              <w:pStyle w:val="a6"/>
              <w:rPr>
                <w:szCs w:val="21"/>
              </w:rPr>
            </w:pPr>
            <w:r>
              <w:rPr>
                <w:szCs w:val="21"/>
              </w:rPr>
              <w:t>4</w:t>
            </w:r>
            <w:r>
              <w:rPr>
                <w:rFonts w:hint="eastAsia"/>
                <w:szCs w:val="21"/>
              </w:rPr>
              <w:t>.</w:t>
            </w:r>
            <w:r>
              <w:rPr>
                <w:szCs w:val="21"/>
              </w:rPr>
              <w:t>4</w:t>
            </w:r>
            <w:r>
              <w:rPr>
                <w:rFonts w:hint="eastAsia"/>
                <w:szCs w:val="21"/>
              </w:rPr>
              <w:t>.2</w:t>
            </w:r>
            <w:r>
              <w:rPr>
                <w:szCs w:val="21"/>
              </w:rPr>
              <w:t xml:space="preserve"> </w:t>
            </w:r>
            <w:r>
              <w:rPr>
                <w:rFonts w:hint="eastAsia"/>
                <w:szCs w:val="21"/>
              </w:rPr>
              <w:t>如果由于响应</w:t>
            </w:r>
            <w:proofErr w:type="gramStart"/>
            <w:r>
              <w:rPr>
                <w:rFonts w:hint="eastAsia"/>
                <w:szCs w:val="21"/>
              </w:rPr>
              <w:t>人原因</w:t>
            </w:r>
            <w:proofErr w:type="gramEnd"/>
            <w:r>
              <w:rPr>
                <w:rFonts w:hint="eastAsia"/>
                <w:szCs w:val="21"/>
              </w:rPr>
              <w:t>造成的</w:t>
            </w:r>
            <w:proofErr w:type="gramStart"/>
            <w:r>
              <w:rPr>
                <w:szCs w:val="21"/>
              </w:rPr>
              <w:t>重复卡或</w:t>
            </w:r>
            <w:r>
              <w:rPr>
                <w:rFonts w:hint="eastAsia"/>
                <w:szCs w:val="21"/>
              </w:rPr>
              <w:t>重复卡</w:t>
            </w:r>
            <w:proofErr w:type="gramEnd"/>
            <w:r>
              <w:rPr>
                <w:rFonts w:hint="eastAsia"/>
                <w:szCs w:val="21"/>
              </w:rPr>
              <w:t>交易及由此对采购人声誉造成的负面影响，则由响应人全额承担由此带来的经济损失，采购人具有向响应人追偿权利。</w:t>
            </w:r>
          </w:p>
          <w:p w:rsidR="00E345D9" w:rsidRDefault="00E345D9" w:rsidP="00315050">
            <w:pPr>
              <w:pStyle w:val="a6"/>
              <w:rPr>
                <w:szCs w:val="21"/>
              </w:rPr>
            </w:pPr>
            <w:r>
              <w:rPr>
                <w:szCs w:val="21"/>
              </w:rPr>
              <w:t>4</w:t>
            </w:r>
            <w:r>
              <w:rPr>
                <w:rFonts w:hint="eastAsia"/>
                <w:szCs w:val="21"/>
              </w:rPr>
              <w:t>.</w:t>
            </w:r>
            <w:r>
              <w:rPr>
                <w:szCs w:val="21"/>
              </w:rPr>
              <w:t xml:space="preserve">5 </w:t>
            </w:r>
            <w:r>
              <w:rPr>
                <w:rFonts w:hint="eastAsia"/>
                <w:szCs w:val="21"/>
              </w:rPr>
              <w:t>成品卡保修</w:t>
            </w:r>
          </w:p>
          <w:p w:rsidR="00E345D9" w:rsidRDefault="00E345D9" w:rsidP="00315050">
            <w:pPr>
              <w:pStyle w:val="a6"/>
              <w:rPr>
                <w:szCs w:val="21"/>
              </w:rPr>
            </w:pPr>
            <w:r>
              <w:rPr>
                <w:rFonts w:hint="eastAsia"/>
                <w:szCs w:val="21"/>
              </w:rPr>
              <w:t>成品卡交接后，响应人对所售成品卡承担保修责任。如成品卡出现无法修复的质量问题，响应人负责免费更换为合格成品卡。但由于采购人使用和保管不当造成的损坏，响应人不承担保修及更换责任。</w:t>
            </w:r>
          </w:p>
          <w:p w:rsidR="00E345D9" w:rsidRDefault="00E345D9" w:rsidP="00315050">
            <w:pPr>
              <w:pStyle w:val="a6"/>
              <w:rPr>
                <w:szCs w:val="21"/>
              </w:rPr>
            </w:pPr>
            <w:r>
              <w:rPr>
                <w:szCs w:val="21"/>
              </w:rPr>
              <w:t>4</w:t>
            </w:r>
            <w:r>
              <w:rPr>
                <w:rFonts w:hint="eastAsia"/>
                <w:szCs w:val="21"/>
              </w:rPr>
              <w:t>.</w:t>
            </w:r>
            <w:r>
              <w:rPr>
                <w:szCs w:val="21"/>
              </w:rPr>
              <w:t xml:space="preserve">6 </w:t>
            </w:r>
            <w:r>
              <w:rPr>
                <w:rFonts w:hint="eastAsia"/>
                <w:szCs w:val="21"/>
              </w:rPr>
              <w:t>未达标成品卡更换</w:t>
            </w:r>
          </w:p>
          <w:p w:rsidR="00E345D9" w:rsidRDefault="00E345D9" w:rsidP="00315050">
            <w:pPr>
              <w:pStyle w:val="a6"/>
              <w:rPr>
                <w:szCs w:val="21"/>
              </w:rPr>
            </w:pPr>
            <w:r>
              <w:rPr>
                <w:rFonts w:hint="eastAsia"/>
                <w:szCs w:val="21"/>
              </w:rPr>
              <w:t xml:space="preserve">4.6.1 </w:t>
            </w:r>
            <w:r>
              <w:rPr>
                <w:rFonts w:hint="eastAsia"/>
                <w:szCs w:val="21"/>
              </w:rPr>
              <w:t>采购人可随时就未达到产品质量管理要求的卡片向响应人提出异议，并由响应人无条件免费更换新卡。</w:t>
            </w:r>
          </w:p>
          <w:p w:rsidR="00E345D9" w:rsidRDefault="00E345D9" w:rsidP="00315050">
            <w:pPr>
              <w:pStyle w:val="a6"/>
              <w:rPr>
                <w:szCs w:val="21"/>
              </w:rPr>
            </w:pPr>
            <w:r>
              <w:rPr>
                <w:rFonts w:hint="eastAsia"/>
                <w:szCs w:val="21"/>
              </w:rPr>
              <w:t xml:space="preserve">4.6.2 </w:t>
            </w:r>
            <w:r>
              <w:rPr>
                <w:rFonts w:hint="eastAsia"/>
                <w:szCs w:val="21"/>
              </w:rPr>
              <w:t>若响应人提供的卡片中，产品质量管理未达标的卡片比率超过</w:t>
            </w:r>
            <w:r>
              <w:rPr>
                <w:rFonts w:hint="eastAsia"/>
                <w:szCs w:val="21"/>
              </w:rPr>
              <w:t>0.1</w:t>
            </w:r>
            <w:r>
              <w:rPr>
                <w:rFonts w:hint="eastAsia"/>
                <w:szCs w:val="21"/>
              </w:rPr>
              <w:t>％（包含</w:t>
            </w:r>
            <w:r>
              <w:rPr>
                <w:rFonts w:hint="eastAsia"/>
                <w:szCs w:val="21"/>
              </w:rPr>
              <w:t>0.1</w:t>
            </w:r>
            <w:r>
              <w:rPr>
                <w:rFonts w:hint="eastAsia"/>
                <w:szCs w:val="21"/>
              </w:rPr>
              <w:t>％），响应人</w:t>
            </w:r>
            <w:proofErr w:type="gramStart"/>
            <w:r>
              <w:rPr>
                <w:rFonts w:hint="eastAsia"/>
                <w:szCs w:val="21"/>
              </w:rPr>
              <w:t>除承诺</w:t>
            </w:r>
            <w:proofErr w:type="gramEnd"/>
            <w:r>
              <w:rPr>
                <w:rFonts w:hint="eastAsia"/>
                <w:szCs w:val="21"/>
              </w:rPr>
              <w:t>无条件更换新卡外，还应按照问题卡片价值的</w:t>
            </w:r>
            <w:r>
              <w:rPr>
                <w:rFonts w:hint="eastAsia"/>
                <w:szCs w:val="21"/>
              </w:rPr>
              <w:t>500</w:t>
            </w:r>
            <w:r>
              <w:rPr>
                <w:rFonts w:hint="eastAsia"/>
                <w:szCs w:val="21"/>
              </w:rPr>
              <w:t>％对采购人进行赔偿。但由于持卡人非正常使用条件下造成的质量损坏不包含在</w:t>
            </w:r>
            <w:r>
              <w:rPr>
                <w:rFonts w:hint="eastAsia"/>
                <w:szCs w:val="21"/>
              </w:rPr>
              <w:t>0.1%</w:t>
            </w:r>
            <w:r>
              <w:rPr>
                <w:rFonts w:hint="eastAsia"/>
                <w:szCs w:val="21"/>
              </w:rPr>
              <w:t>损坏率内。</w:t>
            </w:r>
          </w:p>
          <w:p w:rsidR="00E345D9" w:rsidRDefault="00E345D9" w:rsidP="00315050">
            <w:pPr>
              <w:pStyle w:val="a6"/>
              <w:rPr>
                <w:szCs w:val="21"/>
              </w:rPr>
            </w:pPr>
            <w:r>
              <w:rPr>
                <w:szCs w:val="21"/>
              </w:rPr>
              <w:t>4</w:t>
            </w:r>
            <w:r>
              <w:rPr>
                <w:rFonts w:hint="eastAsia"/>
                <w:szCs w:val="21"/>
              </w:rPr>
              <w:t>.</w:t>
            </w:r>
            <w:r>
              <w:rPr>
                <w:szCs w:val="21"/>
              </w:rPr>
              <w:t>6</w:t>
            </w:r>
            <w:r>
              <w:rPr>
                <w:rFonts w:hint="eastAsia"/>
                <w:szCs w:val="21"/>
              </w:rPr>
              <w:t>.3</w:t>
            </w:r>
            <w:r>
              <w:rPr>
                <w:szCs w:val="21"/>
              </w:rPr>
              <w:t xml:space="preserve"> </w:t>
            </w:r>
            <w:r>
              <w:rPr>
                <w:rFonts w:hint="eastAsia"/>
                <w:szCs w:val="21"/>
              </w:rPr>
              <w:t>如采购人与响应人在成品卡质量方面存在争议，则以国内有关质检单位检测证明为准。</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lastRenderedPageBreak/>
              <w:t>5.</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保管服务</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jc w:val="left"/>
              <w:rPr>
                <w:szCs w:val="21"/>
              </w:rPr>
            </w:pPr>
            <w:r>
              <w:rPr>
                <w:rFonts w:hint="eastAsia"/>
                <w:szCs w:val="21"/>
              </w:rPr>
              <w:t xml:space="preserve">5.1 </w:t>
            </w:r>
            <w:r>
              <w:rPr>
                <w:rFonts w:hint="eastAsia"/>
                <w:szCs w:val="21"/>
              </w:rPr>
              <w:t>响应人应提供用于存放产品库房，并指定专人管理，做好防潮、防霉、防磁、防火、防震、防有害生物等防护，并配备安防、监控等设施，以保证产品质量的稳定和产品安全，不受外部环境影响。</w:t>
            </w:r>
          </w:p>
          <w:p w:rsidR="00E345D9" w:rsidRDefault="00E345D9" w:rsidP="00315050">
            <w:pPr>
              <w:pStyle w:val="a6"/>
              <w:jc w:val="left"/>
              <w:rPr>
                <w:szCs w:val="21"/>
              </w:rPr>
            </w:pPr>
            <w:r>
              <w:rPr>
                <w:rFonts w:hint="eastAsia"/>
                <w:szCs w:val="21"/>
              </w:rPr>
              <w:t xml:space="preserve">5.2 </w:t>
            </w:r>
            <w:r>
              <w:rPr>
                <w:rFonts w:hint="eastAsia"/>
                <w:szCs w:val="21"/>
              </w:rPr>
              <w:t>产品存放期间出现上述异常情况，响应人须立即书面通知采购人，响应人采取措施补救，由此造成的损失由响应人承担。</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6</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包装运输</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6</w:t>
            </w:r>
            <w:r>
              <w:rPr>
                <w:rFonts w:hint="eastAsia"/>
                <w:szCs w:val="21"/>
              </w:rPr>
              <w:t>.1</w:t>
            </w:r>
            <w:r>
              <w:rPr>
                <w:szCs w:val="21"/>
              </w:rPr>
              <w:t xml:space="preserve"> </w:t>
            </w:r>
            <w:r>
              <w:rPr>
                <w:rFonts w:hint="eastAsia"/>
                <w:szCs w:val="21"/>
              </w:rPr>
              <w:t>成品卡包装规格</w:t>
            </w:r>
          </w:p>
          <w:p w:rsidR="00E345D9" w:rsidRDefault="00E345D9" w:rsidP="00315050">
            <w:pPr>
              <w:pStyle w:val="a6"/>
              <w:rPr>
                <w:szCs w:val="21"/>
              </w:rPr>
            </w:pPr>
            <w:r>
              <w:rPr>
                <w:szCs w:val="21"/>
              </w:rPr>
              <w:t>6</w:t>
            </w:r>
            <w:r>
              <w:rPr>
                <w:rFonts w:hint="eastAsia"/>
                <w:szCs w:val="21"/>
              </w:rPr>
              <w:t xml:space="preserve">.1.1 </w:t>
            </w:r>
            <w:r>
              <w:rPr>
                <w:rFonts w:hint="eastAsia"/>
                <w:szCs w:val="21"/>
              </w:rPr>
              <w:t>批量预制卡</w:t>
            </w:r>
          </w:p>
          <w:p w:rsidR="00E345D9" w:rsidRDefault="00E345D9" w:rsidP="00315050">
            <w:pPr>
              <w:pStyle w:val="a6"/>
              <w:rPr>
                <w:szCs w:val="21"/>
              </w:rPr>
            </w:pPr>
            <w:r>
              <w:rPr>
                <w:rFonts w:hint="eastAsia"/>
                <w:szCs w:val="21"/>
              </w:rPr>
              <w:t xml:space="preserve">6.1.1.1 </w:t>
            </w:r>
            <w:proofErr w:type="gramStart"/>
            <w:r>
              <w:rPr>
                <w:rFonts w:hint="eastAsia"/>
                <w:szCs w:val="21"/>
              </w:rPr>
              <w:t>内盒规格</w:t>
            </w:r>
            <w:proofErr w:type="gramEnd"/>
            <w:r>
              <w:rPr>
                <w:rFonts w:hint="eastAsia"/>
                <w:szCs w:val="21"/>
              </w:rPr>
              <w:t>：</w:t>
            </w:r>
            <w:r>
              <w:rPr>
                <w:szCs w:val="21"/>
              </w:rPr>
              <w:t>1</w:t>
            </w:r>
            <w:r>
              <w:rPr>
                <w:rFonts w:hint="eastAsia"/>
                <w:szCs w:val="21"/>
              </w:rPr>
              <w:t>00</w:t>
            </w:r>
            <w:r>
              <w:rPr>
                <w:rFonts w:hint="eastAsia"/>
                <w:szCs w:val="21"/>
              </w:rPr>
              <w:t>张</w:t>
            </w:r>
            <w:r>
              <w:rPr>
                <w:rFonts w:hint="eastAsia"/>
                <w:szCs w:val="21"/>
              </w:rPr>
              <w:t>/</w:t>
            </w:r>
            <w:r>
              <w:rPr>
                <w:rFonts w:hint="eastAsia"/>
                <w:szCs w:val="21"/>
              </w:rPr>
              <w:t>盒，</w:t>
            </w:r>
            <w:r>
              <w:rPr>
                <w:rFonts w:hint="eastAsia"/>
                <w:szCs w:val="21"/>
              </w:rPr>
              <w:t>22.7*9.5*5.5cm</w:t>
            </w:r>
            <w:r>
              <w:rPr>
                <w:rFonts w:hint="eastAsia"/>
                <w:szCs w:val="21"/>
              </w:rPr>
              <w:t>；</w:t>
            </w:r>
          </w:p>
          <w:p w:rsidR="00E345D9" w:rsidRDefault="00E345D9" w:rsidP="00315050">
            <w:pPr>
              <w:pStyle w:val="a6"/>
              <w:rPr>
                <w:szCs w:val="21"/>
              </w:rPr>
            </w:pPr>
            <w:r>
              <w:rPr>
                <w:szCs w:val="21"/>
              </w:rPr>
              <w:t>6</w:t>
            </w:r>
            <w:r>
              <w:rPr>
                <w:rFonts w:hint="eastAsia"/>
                <w:szCs w:val="21"/>
              </w:rPr>
              <w:t>.1.1.2</w:t>
            </w:r>
            <w:r>
              <w:rPr>
                <w:szCs w:val="21"/>
              </w:rPr>
              <w:t xml:space="preserve"> </w:t>
            </w:r>
            <w:r>
              <w:rPr>
                <w:rFonts w:hint="eastAsia"/>
                <w:szCs w:val="21"/>
              </w:rPr>
              <w:t>外箱规则：</w:t>
            </w:r>
            <w:r>
              <w:rPr>
                <w:rFonts w:hint="eastAsia"/>
                <w:szCs w:val="21"/>
              </w:rPr>
              <w:t>2000</w:t>
            </w:r>
            <w:r>
              <w:rPr>
                <w:rFonts w:hint="eastAsia"/>
                <w:szCs w:val="21"/>
              </w:rPr>
              <w:t>张</w:t>
            </w:r>
            <w:r>
              <w:rPr>
                <w:rFonts w:hint="eastAsia"/>
                <w:szCs w:val="21"/>
              </w:rPr>
              <w:t>/</w:t>
            </w:r>
            <w:r>
              <w:rPr>
                <w:rFonts w:hint="eastAsia"/>
                <w:szCs w:val="21"/>
              </w:rPr>
              <w:t>箱，</w:t>
            </w:r>
            <w:r>
              <w:rPr>
                <w:rFonts w:hint="eastAsia"/>
                <w:szCs w:val="21"/>
              </w:rPr>
              <w:t>29*50*13.3cm</w:t>
            </w:r>
            <w:r>
              <w:rPr>
                <w:rFonts w:hint="eastAsia"/>
                <w:szCs w:val="21"/>
              </w:rPr>
              <w:t>。</w:t>
            </w:r>
          </w:p>
          <w:p w:rsidR="00E345D9" w:rsidRDefault="00E345D9" w:rsidP="00315050">
            <w:pPr>
              <w:pStyle w:val="a6"/>
              <w:rPr>
                <w:szCs w:val="21"/>
              </w:rPr>
            </w:pPr>
            <w:r>
              <w:rPr>
                <w:rFonts w:hint="eastAsia"/>
                <w:szCs w:val="21"/>
              </w:rPr>
              <w:t xml:space="preserve">6.1.1.3 </w:t>
            </w:r>
            <w:r>
              <w:rPr>
                <w:rFonts w:hint="eastAsia"/>
                <w:szCs w:val="21"/>
              </w:rPr>
              <w:t>外箱</w:t>
            </w:r>
            <w:proofErr w:type="gramStart"/>
            <w:r>
              <w:rPr>
                <w:rFonts w:hint="eastAsia"/>
                <w:szCs w:val="21"/>
              </w:rPr>
              <w:t>及内盒包装</w:t>
            </w:r>
            <w:proofErr w:type="gramEnd"/>
            <w:r>
              <w:rPr>
                <w:rFonts w:hint="eastAsia"/>
                <w:szCs w:val="21"/>
              </w:rPr>
              <w:t>均应按采购人要求标注包装标识，包括但不限于成品卡名称、数量、起始卡号等。</w:t>
            </w:r>
            <w:r>
              <w:rPr>
                <w:szCs w:val="21"/>
              </w:rPr>
              <w:t>外箱包</w:t>
            </w:r>
            <w:proofErr w:type="gramStart"/>
            <w:r>
              <w:rPr>
                <w:szCs w:val="21"/>
              </w:rPr>
              <w:t>装涉及</w:t>
            </w:r>
            <w:proofErr w:type="gramEnd"/>
            <w:r>
              <w:rPr>
                <w:szCs w:val="21"/>
              </w:rPr>
              <w:t>起始卡号等关键信息字段，应按</w:t>
            </w:r>
            <w:r>
              <w:rPr>
                <w:rFonts w:hint="eastAsia"/>
                <w:szCs w:val="21"/>
              </w:rPr>
              <w:t>采购人</w:t>
            </w:r>
            <w:r>
              <w:rPr>
                <w:szCs w:val="21"/>
              </w:rPr>
              <w:t>要求掩码。</w:t>
            </w:r>
          </w:p>
          <w:p w:rsidR="00E345D9" w:rsidRDefault="00E345D9" w:rsidP="00315050">
            <w:pPr>
              <w:pStyle w:val="a6"/>
              <w:rPr>
                <w:szCs w:val="21"/>
              </w:rPr>
            </w:pPr>
            <w:r>
              <w:rPr>
                <w:rFonts w:hint="eastAsia"/>
                <w:szCs w:val="21"/>
              </w:rPr>
              <w:t xml:space="preserve">6.1.1.4 </w:t>
            </w:r>
            <w:r>
              <w:rPr>
                <w:rFonts w:hint="eastAsia"/>
                <w:szCs w:val="21"/>
              </w:rPr>
              <w:t>外箱内</w:t>
            </w:r>
            <w:proofErr w:type="gramStart"/>
            <w:r>
              <w:rPr>
                <w:rFonts w:hint="eastAsia"/>
                <w:szCs w:val="21"/>
              </w:rPr>
              <w:t>或内盒内应</w:t>
            </w:r>
            <w:proofErr w:type="gramEnd"/>
            <w:r>
              <w:rPr>
                <w:rFonts w:hint="eastAsia"/>
                <w:szCs w:val="21"/>
              </w:rPr>
              <w:t>附有该批次成品卡的制卡清单。制卡清单格式由采购人指定，包括但不限于响应人名称、成品卡名称、数量、归属机构、起始卡号等。</w:t>
            </w:r>
          </w:p>
          <w:p w:rsidR="00E345D9" w:rsidRDefault="00E345D9" w:rsidP="00315050">
            <w:pPr>
              <w:pStyle w:val="a6"/>
              <w:rPr>
                <w:szCs w:val="21"/>
              </w:rPr>
            </w:pPr>
            <w:r>
              <w:rPr>
                <w:rFonts w:hint="eastAsia"/>
                <w:szCs w:val="21"/>
              </w:rPr>
              <w:t xml:space="preserve">6.1.2 </w:t>
            </w:r>
            <w:r>
              <w:rPr>
                <w:rFonts w:hint="eastAsia"/>
                <w:szCs w:val="21"/>
              </w:rPr>
              <w:t>零散代发卡（补换卡等非批量卡）</w:t>
            </w:r>
          </w:p>
          <w:p w:rsidR="00E345D9" w:rsidRDefault="00E345D9" w:rsidP="00315050">
            <w:pPr>
              <w:pStyle w:val="a6"/>
              <w:rPr>
                <w:szCs w:val="21"/>
              </w:rPr>
            </w:pPr>
            <w:r>
              <w:rPr>
                <w:rFonts w:hint="eastAsia"/>
                <w:szCs w:val="21"/>
              </w:rPr>
              <w:t xml:space="preserve">6.1.2.1 </w:t>
            </w:r>
            <w:r>
              <w:rPr>
                <w:rFonts w:hint="eastAsia"/>
                <w:szCs w:val="21"/>
              </w:rPr>
              <w:t>外包装：使用安全可靠的包装材料。</w:t>
            </w:r>
          </w:p>
          <w:p w:rsidR="00E345D9" w:rsidRDefault="00E345D9" w:rsidP="00315050">
            <w:pPr>
              <w:pStyle w:val="a6"/>
              <w:rPr>
                <w:szCs w:val="21"/>
              </w:rPr>
            </w:pPr>
            <w:r>
              <w:rPr>
                <w:rFonts w:hint="eastAsia"/>
                <w:szCs w:val="21"/>
              </w:rPr>
              <w:t xml:space="preserve">6.1.2.2 </w:t>
            </w:r>
            <w:r>
              <w:rPr>
                <w:rFonts w:hint="eastAsia"/>
                <w:szCs w:val="21"/>
              </w:rPr>
              <w:t>内包装：以信封形式包装，应注明卡号、数量及归属机构。</w:t>
            </w:r>
          </w:p>
          <w:p w:rsidR="00E345D9" w:rsidRDefault="00E345D9" w:rsidP="00315050">
            <w:pPr>
              <w:pStyle w:val="a6"/>
              <w:rPr>
                <w:szCs w:val="21"/>
              </w:rPr>
            </w:pPr>
            <w:r>
              <w:rPr>
                <w:rFonts w:hint="eastAsia"/>
                <w:szCs w:val="21"/>
              </w:rPr>
              <w:lastRenderedPageBreak/>
              <w:t xml:space="preserve">6.1.3 </w:t>
            </w:r>
            <w:r>
              <w:rPr>
                <w:rFonts w:hint="eastAsia"/>
                <w:szCs w:val="21"/>
              </w:rPr>
              <w:t>批量</w:t>
            </w:r>
            <w:proofErr w:type="gramStart"/>
            <w:r>
              <w:rPr>
                <w:rFonts w:hint="eastAsia"/>
                <w:szCs w:val="21"/>
              </w:rPr>
              <w:t>预制卡</w:t>
            </w:r>
            <w:proofErr w:type="gramEnd"/>
            <w:r>
              <w:rPr>
                <w:rFonts w:hint="eastAsia"/>
                <w:szCs w:val="21"/>
              </w:rPr>
              <w:t>和零散代发卡的外包装材料应采用安全纸箱或木箱等安全可靠材料，能确保在长途运输过程中的安全、防潮、防损，并配置防止中途拆包的措施。</w:t>
            </w:r>
          </w:p>
          <w:p w:rsidR="00E345D9" w:rsidRDefault="00E345D9" w:rsidP="00315050">
            <w:pPr>
              <w:pStyle w:val="a6"/>
              <w:rPr>
                <w:szCs w:val="21"/>
              </w:rPr>
            </w:pPr>
            <w:r>
              <w:rPr>
                <w:szCs w:val="21"/>
              </w:rPr>
              <w:t>6</w:t>
            </w:r>
            <w:r>
              <w:rPr>
                <w:rFonts w:hint="eastAsia"/>
                <w:szCs w:val="21"/>
              </w:rPr>
              <w:t>.1.4</w:t>
            </w:r>
            <w:r>
              <w:rPr>
                <w:szCs w:val="21"/>
              </w:rPr>
              <w:t xml:space="preserve"> </w:t>
            </w:r>
            <w:r>
              <w:rPr>
                <w:rFonts w:hint="eastAsia"/>
                <w:szCs w:val="21"/>
              </w:rPr>
              <w:t>凡因采取不充分或不妥善的包装而造成的损失，由响应人全额承担。</w:t>
            </w:r>
          </w:p>
          <w:p w:rsidR="00E345D9" w:rsidRDefault="00E345D9" w:rsidP="00315050">
            <w:pPr>
              <w:pStyle w:val="a6"/>
              <w:rPr>
                <w:szCs w:val="21"/>
              </w:rPr>
            </w:pPr>
            <w:r>
              <w:rPr>
                <w:szCs w:val="21"/>
              </w:rPr>
              <w:t>6</w:t>
            </w:r>
            <w:r>
              <w:rPr>
                <w:rFonts w:hint="eastAsia"/>
                <w:szCs w:val="21"/>
              </w:rPr>
              <w:t>.2</w:t>
            </w:r>
            <w:r>
              <w:rPr>
                <w:szCs w:val="21"/>
              </w:rPr>
              <w:t xml:space="preserve"> </w:t>
            </w:r>
            <w:r>
              <w:rPr>
                <w:rFonts w:hint="eastAsia"/>
                <w:szCs w:val="21"/>
              </w:rPr>
              <w:t>成品卡的运输应符合监管机构及中国银联、</w:t>
            </w:r>
            <w:r>
              <w:rPr>
                <w:rFonts w:hint="eastAsia"/>
                <w:szCs w:val="21"/>
              </w:rPr>
              <w:t>VISA</w:t>
            </w:r>
            <w:r>
              <w:rPr>
                <w:rFonts w:hint="eastAsia"/>
                <w:szCs w:val="21"/>
              </w:rPr>
              <w:t>、万事达等银行</w:t>
            </w:r>
            <w:proofErr w:type="gramStart"/>
            <w:r>
              <w:rPr>
                <w:rFonts w:hint="eastAsia"/>
                <w:szCs w:val="21"/>
              </w:rPr>
              <w:t>卡组织</w:t>
            </w:r>
            <w:proofErr w:type="gramEnd"/>
            <w:r>
              <w:rPr>
                <w:rFonts w:hint="eastAsia"/>
                <w:szCs w:val="21"/>
              </w:rPr>
              <w:t>的规范，目前短途使用运钞车运输，长途采用航空运输</w:t>
            </w:r>
            <w:r>
              <w:rPr>
                <w:szCs w:val="21"/>
              </w:rPr>
              <w:t>方式</w:t>
            </w:r>
            <w:r>
              <w:rPr>
                <w:rFonts w:hint="eastAsia"/>
                <w:szCs w:val="21"/>
              </w:rPr>
              <w:t>。如后续相关规范调整，响应人应及时更改运输方式。</w:t>
            </w:r>
          </w:p>
          <w:p w:rsidR="00E345D9" w:rsidRDefault="00E345D9" w:rsidP="00315050">
            <w:pPr>
              <w:pStyle w:val="a6"/>
              <w:rPr>
                <w:szCs w:val="21"/>
              </w:rPr>
            </w:pPr>
            <w:r>
              <w:rPr>
                <w:szCs w:val="21"/>
              </w:rPr>
              <w:t>6</w:t>
            </w:r>
            <w:r>
              <w:rPr>
                <w:rFonts w:hint="eastAsia"/>
                <w:szCs w:val="21"/>
              </w:rPr>
              <w:t>.3</w:t>
            </w:r>
            <w:r>
              <w:rPr>
                <w:szCs w:val="21"/>
              </w:rPr>
              <w:t xml:space="preserve"> </w:t>
            </w:r>
            <w:r>
              <w:rPr>
                <w:rFonts w:hint="eastAsia"/>
                <w:szCs w:val="21"/>
              </w:rPr>
              <w:t>响应人</w:t>
            </w:r>
            <w:r>
              <w:rPr>
                <w:szCs w:val="21"/>
              </w:rPr>
              <w:t>应购买运输保险，保险费及</w:t>
            </w:r>
            <w:r>
              <w:rPr>
                <w:rFonts w:hint="eastAsia"/>
                <w:szCs w:val="21"/>
              </w:rPr>
              <w:t>产品运输相关费用由响应人自行承担。</w:t>
            </w:r>
          </w:p>
          <w:p w:rsidR="00E345D9" w:rsidRDefault="00E345D9" w:rsidP="00315050">
            <w:pPr>
              <w:pStyle w:val="a6"/>
              <w:rPr>
                <w:szCs w:val="21"/>
              </w:rPr>
            </w:pPr>
            <w:r>
              <w:rPr>
                <w:szCs w:val="21"/>
              </w:rPr>
              <w:t>6</w:t>
            </w:r>
            <w:r>
              <w:rPr>
                <w:rFonts w:hint="eastAsia"/>
                <w:szCs w:val="21"/>
              </w:rPr>
              <w:t xml:space="preserve">.4 </w:t>
            </w:r>
            <w:r>
              <w:rPr>
                <w:rFonts w:hint="eastAsia"/>
                <w:szCs w:val="21"/>
              </w:rPr>
              <w:t>响应人</w:t>
            </w:r>
            <w:r>
              <w:rPr>
                <w:szCs w:val="21"/>
              </w:rPr>
              <w:t>应选择运营稳定、信誉良好、安全可靠的货运代理机构，并</w:t>
            </w:r>
            <w:r>
              <w:rPr>
                <w:rFonts w:hint="eastAsia"/>
                <w:szCs w:val="21"/>
              </w:rPr>
              <w:t>与货运代理机构签订严格的银行</w:t>
            </w:r>
            <w:proofErr w:type="gramStart"/>
            <w:r>
              <w:rPr>
                <w:rFonts w:hint="eastAsia"/>
                <w:szCs w:val="21"/>
              </w:rPr>
              <w:t>卡运输</w:t>
            </w:r>
            <w:proofErr w:type="gramEnd"/>
            <w:r>
              <w:rPr>
                <w:rFonts w:hint="eastAsia"/>
                <w:szCs w:val="21"/>
              </w:rPr>
              <w:t>安全保密协议。</w:t>
            </w:r>
            <w:r>
              <w:rPr>
                <w:szCs w:val="21"/>
              </w:rPr>
              <w:t>若中途变更货运代理机构，</w:t>
            </w:r>
            <w:r>
              <w:rPr>
                <w:rFonts w:hint="eastAsia"/>
                <w:szCs w:val="21"/>
              </w:rPr>
              <w:t>响应人</w:t>
            </w:r>
            <w:r>
              <w:rPr>
                <w:szCs w:val="21"/>
              </w:rPr>
              <w:t>应提前告知</w:t>
            </w:r>
            <w:r>
              <w:rPr>
                <w:rFonts w:hint="eastAsia"/>
                <w:szCs w:val="21"/>
              </w:rPr>
              <w:t>采购人</w:t>
            </w:r>
            <w:r>
              <w:rPr>
                <w:szCs w:val="21"/>
              </w:rPr>
              <w:t>并征得</w:t>
            </w:r>
            <w:r>
              <w:rPr>
                <w:rFonts w:hint="eastAsia"/>
                <w:szCs w:val="21"/>
              </w:rPr>
              <w:t>采购人</w:t>
            </w:r>
            <w:r>
              <w:rPr>
                <w:szCs w:val="21"/>
              </w:rPr>
              <w:t>同意。</w:t>
            </w:r>
          </w:p>
          <w:p w:rsidR="00E345D9" w:rsidRDefault="00E345D9" w:rsidP="00315050">
            <w:pPr>
              <w:pStyle w:val="a6"/>
              <w:rPr>
                <w:szCs w:val="21"/>
              </w:rPr>
            </w:pPr>
            <w:r>
              <w:rPr>
                <w:szCs w:val="21"/>
              </w:rPr>
              <w:t>6</w:t>
            </w:r>
            <w:r>
              <w:rPr>
                <w:rFonts w:hint="eastAsia"/>
                <w:szCs w:val="21"/>
              </w:rPr>
              <w:t>.5</w:t>
            </w:r>
            <w:r>
              <w:rPr>
                <w:szCs w:val="21"/>
              </w:rPr>
              <w:t xml:space="preserve"> </w:t>
            </w:r>
            <w:r>
              <w:rPr>
                <w:rFonts w:hint="eastAsia"/>
                <w:szCs w:val="21"/>
              </w:rPr>
              <w:t>凡在运输过程（截至采购人签收前）中产生的成品卡丢失、毁损等事故，由响应人承担全部责任。</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lastRenderedPageBreak/>
              <w:t>7</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交付时间及地点</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 xml:space="preserve">7.1 </w:t>
            </w:r>
            <w:r>
              <w:rPr>
                <w:rFonts w:hint="eastAsia"/>
                <w:szCs w:val="21"/>
              </w:rPr>
              <w:t>空白卡交货时间</w:t>
            </w:r>
          </w:p>
          <w:p w:rsidR="00E345D9" w:rsidRDefault="00E345D9" w:rsidP="00315050">
            <w:pPr>
              <w:pStyle w:val="a6"/>
              <w:rPr>
                <w:szCs w:val="21"/>
              </w:rPr>
            </w:pPr>
            <w:r>
              <w:rPr>
                <w:rFonts w:hint="eastAsia"/>
                <w:szCs w:val="21"/>
              </w:rPr>
              <w:t>自下达采购订单之日起，响应人应在</w:t>
            </w:r>
            <w:r>
              <w:rPr>
                <w:rFonts w:hint="eastAsia"/>
                <w:szCs w:val="21"/>
              </w:rPr>
              <w:t>10-20</w:t>
            </w:r>
            <w:r>
              <w:rPr>
                <w:rFonts w:hint="eastAsia"/>
                <w:szCs w:val="21"/>
              </w:rPr>
              <w:t>日内完成空白卡生产。</w:t>
            </w:r>
          </w:p>
          <w:p w:rsidR="00E345D9" w:rsidRDefault="00E345D9" w:rsidP="00315050">
            <w:pPr>
              <w:pStyle w:val="a6"/>
              <w:rPr>
                <w:szCs w:val="21"/>
              </w:rPr>
            </w:pPr>
            <w:r>
              <w:rPr>
                <w:rFonts w:hint="eastAsia"/>
                <w:szCs w:val="21"/>
              </w:rPr>
              <w:t xml:space="preserve">7.2 </w:t>
            </w:r>
            <w:r>
              <w:rPr>
                <w:rFonts w:hint="eastAsia"/>
                <w:szCs w:val="21"/>
              </w:rPr>
              <w:t>个人化服务交货时间</w:t>
            </w:r>
          </w:p>
          <w:p w:rsidR="00E345D9" w:rsidRDefault="00E345D9" w:rsidP="00315050">
            <w:pPr>
              <w:pStyle w:val="a6"/>
              <w:rPr>
                <w:szCs w:val="21"/>
              </w:rPr>
            </w:pPr>
            <w:r>
              <w:rPr>
                <w:rFonts w:hint="eastAsia"/>
                <w:szCs w:val="21"/>
              </w:rPr>
              <w:t xml:space="preserve">7.2.1 </w:t>
            </w:r>
            <w:r>
              <w:rPr>
                <w:rFonts w:hint="eastAsia"/>
                <w:szCs w:val="21"/>
              </w:rPr>
              <w:t>批量预制卡：自采购人传送制</w:t>
            </w:r>
            <w:proofErr w:type="gramStart"/>
            <w:r>
              <w:rPr>
                <w:rFonts w:hint="eastAsia"/>
                <w:szCs w:val="21"/>
              </w:rPr>
              <w:t>卡数据</w:t>
            </w:r>
            <w:proofErr w:type="gramEnd"/>
            <w:r>
              <w:rPr>
                <w:rFonts w:hint="eastAsia"/>
                <w:szCs w:val="21"/>
              </w:rPr>
              <w:t>并完成确认之日起，响应人应在</w:t>
            </w:r>
            <w:r>
              <w:rPr>
                <w:rFonts w:hint="eastAsia"/>
                <w:szCs w:val="21"/>
              </w:rPr>
              <w:t>5</w:t>
            </w:r>
            <w:r>
              <w:rPr>
                <w:rFonts w:hint="eastAsia"/>
                <w:szCs w:val="21"/>
              </w:rPr>
              <w:t>日内完成个人化服务并免费寄送至采购人指定地点。</w:t>
            </w:r>
          </w:p>
          <w:p w:rsidR="00E345D9" w:rsidRDefault="00E345D9" w:rsidP="00315050">
            <w:pPr>
              <w:pStyle w:val="a6"/>
              <w:rPr>
                <w:szCs w:val="21"/>
              </w:rPr>
            </w:pPr>
            <w:r>
              <w:rPr>
                <w:rFonts w:hint="eastAsia"/>
                <w:szCs w:val="21"/>
              </w:rPr>
              <w:t xml:space="preserve">7.2.2 </w:t>
            </w:r>
            <w:r>
              <w:rPr>
                <w:rFonts w:hint="eastAsia"/>
                <w:szCs w:val="21"/>
              </w:rPr>
              <w:t>零散待发卡：自采购人传送制</w:t>
            </w:r>
            <w:proofErr w:type="gramStart"/>
            <w:r>
              <w:rPr>
                <w:rFonts w:hint="eastAsia"/>
                <w:szCs w:val="21"/>
              </w:rPr>
              <w:t>卡数据</w:t>
            </w:r>
            <w:proofErr w:type="gramEnd"/>
            <w:r>
              <w:rPr>
                <w:rFonts w:hint="eastAsia"/>
                <w:szCs w:val="21"/>
              </w:rPr>
              <w:t>并完成确认之日起，响应人应在次日（遇节假日顺延至节后第一天）寄送出卡片，</w:t>
            </w:r>
            <w:r>
              <w:rPr>
                <w:rFonts w:hint="eastAsia"/>
                <w:szCs w:val="21"/>
              </w:rPr>
              <w:t xml:space="preserve"> 4</w:t>
            </w:r>
            <w:r>
              <w:rPr>
                <w:rFonts w:hint="eastAsia"/>
                <w:szCs w:val="21"/>
              </w:rPr>
              <w:t>日内寄送至采购人指定地点。</w:t>
            </w:r>
          </w:p>
          <w:p w:rsidR="00E345D9" w:rsidRDefault="00E345D9" w:rsidP="00315050">
            <w:pPr>
              <w:pStyle w:val="a6"/>
              <w:rPr>
                <w:szCs w:val="21"/>
              </w:rPr>
            </w:pPr>
            <w:r>
              <w:rPr>
                <w:rFonts w:hint="eastAsia"/>
                <w:szCs w:val="21"/>
              </w:rPr>
              <w:t xml:space="preserve">7.3 </w:t>
            </w:r>
            <w:r>
              <w:rPr>
                <w:rFonts w:hint="eastAsia"/>
                <w:szCs w:val="21"/>
              </w:rPr>
              <w:t>延期交货</w:t>
            </w:r>
          </w:p>
          <w:p w:rsidR="00E345D9" w:rsidRDefault="00E345D9" w:rsidP="00315050">
            <w:pPr>
              <w:pStyle w:val="a6"/>
              <w:rPr>
                <w:szCs w:val="21"/>
              </w:rPr>
            </w:pPr>
            <w:r>
              <w:rPr>
                <w:rFonts w:hint="eastAsia"/>
                <w:szCs w:val="21"/>
              </w:rPr>
              <w:t>如遇</w:t>
            </w:r>
            <w:r>
              <w:rPr>
                <w:szCs w:val="21"/>
              </w:rPr>
              <w:t>更</w:t>
            </w:r>
            <w:r>
              <w:rPr>
                <w:rFonts w:hint="eastAsia"/>
                <w:szCs w:val="21"/>
              </w:rPr>
              <w:t>新金融</w:t>
            </w:r>
            <w:r>
              <w:rPr>
                <w:rFonts w:hint="eastAsia"/>
                <w:szCs w:val="21"/>
              </w:rPr>
              <w:t>IC</w:t>
            </w:r>
            <w:proofErr w:type="gramStart"/>
            <w:r>
              <w:rPr>
                <w:rFonts w:hint="eastAsia"/>
                <w:szCs w:val="21"/>
              </w:rPr>
              <w:t>卡</w:t>
            </w:r>
            <w:r>
              <w:rPr>
                <w:szCs w:val="21"/>
              </w:rPr>
              <w:t>渝超主题卡</w:t>
            </w:r>
            <w:r>
              <w:rPr>
                <w:rFonts w:hint="eastAsia"/>
                <w:szCs w:val="21"/>
              </w:rPr>
              <w:t>品种</w:t>
            </w:r>
            <w:proofErr w:type="gramEnd"/>
            <w:r>
              <w:rPr>
                <w:rFonts w:hint="eastAsia"/>
                <w:szCs w:val="21"/>
              </w:rPr>
              <w:t>或特殊情况，可适当放宽交货时间，原则上延期时间不超过</w:t>
            </w:r>
            <w:r>
              <w:rPr>
                <w:rFonts w:hint="eastAsia"/>
                <w:szCs w:val="21"/>
              </w:rPr>
              <w:t>5</w:t>
            </w:r>
            <w:r>
              <w:rPr>
                <w:rFonts w:hint="eastAsia"/>
                <w:szCs w:val="21"/>
              </w:rPr>
              <w:t>个工作日，且响应人至少应提前</w:t>
            </w:r>
            <w:r>
              <w:rPr>
                <w:rFonts w:hint="eastAsia"/>
                <w:szCs w:val="21"/>
              </w:rPr>
              <w:t>5</w:t>
            </w:r>
            <w:r>
              <w:rPr>
                <w:rFonts w:hint="eastAsia"/>
                <w:szCs w:val="21"/>
              </w:rPr>
              <w:t>个工作日通知采购人。</w:t>
            </w:r>
          </w:p>
          <w:p w:rsidR="00E345D9" w:rsidRDefault="00E345D9" w:rsidP="00315050">
            <w:pPr>
              <w:pStyle w:val="a6"/>
              <w:rPr>
                <w:szCs w:val="21"/>
              </w:rPr>
            </w:pPr>
            <w:r>
              <w:rPr>
                <w:rFonts w:hint="eastAsia"/>
                <w:szCs w:val="21"/>
              </w:rPr>
              <w:t xml:space="preserve">7.4 </w:t>
            </w:r>
            <w:r>
              <w:rPr>
                <w:rFonts w:hint="eastAsia"/>
                <w:szCs w:val="21"/>
              </w:rPr>
              <w:t>提前交货</w:t>
            </w:r>
          </w:p>
          <w:p w:rsidR="00E345D9" w:rsidRDefault="00E345D9" w:rsidP="00315050">
            <w:pPr>
              <w:pStyle w:val="a6"/>
              <w:rPr>
                <w:szCs w:val="21"/>
              </w:rPr>
            </w:pPr>
            <w:r>
              <w:rPr>
                <w:rFonts w:hint="eastAsia"/>
                <w:szCs w:val="21"/>
              </w:rPr>
              <w:t>若采购人有紧急特殊需求，响应人应配合进行加急处理，原则上</w:t>
            </w:r>
            <w:r>
              <w:rPr>
                <w:rFonts w:hint="eastAsia"/>
                <w:szCs w:val="21"/>
              </w:rPr>
              <w:t>10</w:t>
            </w:r>
            <w:r>
              <w:rPr>
                <w:rFonts w:hint="eastAsia"/>
                <w:szCs w:val="21"/>
              </w:rPr>
              <w:t>日内完成空白卡片生产、</w:t>
            </w:r>
            <w:r>
              <w:rPr>
                <w:rFonts w:hint="eastAsia"/>
                <w:szCs w:val="21"/>
              </w:rPr>
              <w:t>5</w:t>
            </w:r>
            <w:r>
              <w:rPr>
                <w:rFonts w:hint="eastAsia"/>
                <w:szCs w:val="21"/>
              </w:rPr>
              <w:t>日内完成批量</w:t>
            </w:r>
            <w:proofErr w:type="gramStart"/>
            <w:r>
              <w:rPr>
                <w:rFonts w:hint="eastAsia"/>
                <w:szCs w:val="21"/>
              </w:rPr>
              <w:t>预制卡个人</w:t>
            </w:r>
            <w:proofErr w:type="gramEnd"/>
            <w:r>
              <w:rPr>
                <w:rFonts w:hint="eastAsia"/>
                <w:szCs w:val="21"/>
              </w:rPr>
              <w:t>化服务并寄送至采购人指定地点。</w:t>
            </w:r>
          </w:p>
          <w:p w:rsidR="00E345D9" w:rsidRDefault="00E345D9" w:rsidP="00315050">
            <w:pPr>
              <w:pStyle w:val="a6"/>
              <w:rPr>
                <w:szCs w:val="21"/>
              </w:rPr>
            </w:pPr>
            <w:r>
              <w:rPr>
                <w:rFonts w:hint="eastAsia"/>
                <w:szCs w:val="21"/>
              </w:rPr>
              <w:t xml:space="preserve">7.5 </w:t>
            </w:r>
            <w:r>
              <w:rPr>
                <w:rFonts w:hint="eastAsia"/>
                <w:szCs w:val="21"/>
              </w:rPr>
              <w:t>实施及交付地点</w:t>
            </w:r>
          </w:p>
          <w:p w:rsidR="00E345D9" w:rsidRDefault="00E345D9" w:rsidP="00315050">
            <w:pPr>
              <w:pStyle w:val="a6"/>
              <w:rPr>
                <w:szCs w:val="21"/>
              </w:rPr>
            </w:pPr>
            <w:r>
              <w:rPr>
                <w:rFonts w:hint="eastAsia"/>
                <w:szCs w:val="21"/>
              </w:rPr>
              <w:t>空白卡由响应人妥善保管。如有需要，采购人可出具书面资料要求参选人将空白卡邮寄至采购人指定邮寄地点。个人化服务的成品卡根据采购人要求邮寄</w:t>
            </w:r>
            <w:proofErr w:type="gramStart"/>
            <w:r>
              <w:rPr>
                <w:rFonts w:hint="eastAsia"/>
                <w:szCs w:val="21"/>
              </w:rPr>
              <w:t>至以下</w:t>
            </w:r>
            <w:proofErr w:type="gramEnd"/>
            <w:r>
              <w:rPr>
                <w:rFonts w:hint="eastAsia"/>
                <w:szCs w:val="21"/>
              </w:rPr>
              <w:t>地点：</w:t>
            </w:r>
          </w:p>
          <w:p w:rsidR="00E345D9" w:rsidRDefault="00E345D9" w:rsidP="00315050">
            <w:pPr>
              <w:pStyle w:val="a6"/>
              <w:rPr>
                <w:szCs w:val="21"/>
              </w:rPr>
            </w:pPr>
            <w:r>
              <w:rPr>
                <w:rFonts w:hint="eastAsia"/>
                <w:szCs w:val="21"/>
              </w:rPr>
              <w:t xml:space="preserve">7.5.1 </w:t>
            </w:r>
            <w:r>
              <w:rPr>
                <w:rFonts w:hint="eastAsia"/>
                <w:szCs w:val="21"/>
              </w:rPr>
              <w:t>总行，地址是重庆市</w:t>
            </w:r>
            <w:proofErr w:type="gramStart"/>
            <w:r>
              <w:rPr>
                <w:rFonts w:hint="eastAsia"/>
                <w:szCs w:val="21"/>
              </w:rPr>
              <w:t>渝</w:t>
            </w:r>
            <w:proofErr w:type="gramEnd"/>
            <w:r>
              <w:rPr>
                <w:rFonts w:hint="eastAsia"/>
                <w:szCs w:val="21"/>
              </w:rPr>
              <w:t>北区嘉州路</w:t>
            </w:r>
            <w:r>
              <w:rPr>
                <w:rFonts w:hint="eastAsia"/>
                <w:szCs w:val="21"/>
              </w:rPr>
              <w:t>88</w:t>
            </w:r>
            <w:r>
              <w:rPr>
                <w:rFonts w:hint="eastAsia"/>
                <w:szCs w:val="21"/>
              </w:rPr>
              <w:t>号国信金融中心；</w:t>
            </w:r>
          </w:p>
          <w:p w:rsidR="00E345D9" w:rsidRDefault="00E345D9" w:rsidP="00315050">
            <w:pPr>
              <w:pStyle w:val="a6"/>
              <w:rPr>
                <w:szCs w:val="21"/>
              </w:rPr>
            </w:pPr>
            <w:r>
              <w:rPr>
                <w:rFonts w:hint="eastAsia"/>
                <w:szCs w:val="21"/>
              </w:rPr>
              <w:t xml:space="preserve">7.5.2 </w:t>
            </w:r>
            <w:r>
              <w:rPr>
                <w:rFonts w:hint="eastAsia"/>
                <w:szCs w:val="21"/>
              </w:rPr>
              <w:t>万州分行，地址是重庆市万州区江南新区南滨大道</w:t>
            </w:r>
            <w:r>
              <w:rPr>
                <w:rFonts w:hint="eastAsia"/>
                <w:szCs w:val="21"/>
              </w:rPr>
              <w:t>1999</w:t>
            </w:r>
            <w:r>
              <w:rPr>
                <w:rFonts w:hint="eastAsia"/>
                <w:szCs w:val="21"/>
              </w:rPr>
              <w:t>号；</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8</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产品交接与验收</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8</w:t>
            </w:r>
            <w:r>
              <w:rPr>
                <w:rFonts w:hint="eastAsia"/>
                <w:szCs w:val="21"/>
              </w:rPr>
              <w:t>.1</w:t>
            </w:r>
            <w:r>
              <w:rPr>
                <w:szCs w:val="21"/>
              </w:rPr>
              <w:t xml:space="preserve"> </w:t>
            </w:r>
            <w:r>
              <w:rPr>
                <w:szCs w:val="21"/>
              </w:rPr>
              <w:t>产品</w:t>
            </w:r>
            <w:r>
              <w:rPr>
                <w:rFonts w:hint="eastAsia"/>
                <w:szCs w:val="21"/>
              </w:rPr>
              <w:t>送达采购人指定地点后，由采购人确认包装完好，响应人与采购人应严格执行成品卡交接手续。交接完毕后，采购人</w:t>
            </w:r>
            <w:r>
              <w:rPr>
                <w:rFonts w:hint="eastAsia"/>
                <w:szCs w:val="21"/>
              </w:rPr>
              <w:lastRenderedPageBreak/>
              <w:t>在成品卡签收单上签字确认。</w:t>
            </w:r>
          </w:p>
          <w:p w:rsidR="00E345D9" w:rsidRDefault="00E345D9" w:rsidP="00315050">
            <w:pPr>
              <w:pStyle w:val="a6"/>
              <w:rPr>
                <w:szCs w:val="21"/>
              </w:rPr>
            </w:pPr>
            <w:r>
              <w:rPr>
                <w:szCs w:val="21"/>
              </w:rPr>
              <w:t>8</w:t>
            </w:r>
            <w:r>
              <w:rPr>
                <w:rFonts w:hint="eastAsia"/>
                <w:szCs w:val="21"/>
              </w:rPr>
              <w:t>.2</w:t>
            </w:r>
            <w:r>
              <w:rPr>
                <w:szCs w:val="21"/>
              </w:rPr>
              <w:t xml:space="preserve"> </w:t>
            </w:r>
            <w:r>
              <w:rPr>
                <w:rFonts w:hint="eastAsia"/>
                <w:szCs w:val="21"/>
              </w:rPr>
              <w:t>若</w:t>
            </w:r>
            <w:r>
              <w:rPr>
                <w:szCs w:val="21"/>
              </w:rPr>
              <w:t>产品或包装</w:t>
            </w:r>
            <w:r>
              <w:rPr>
                <w:rFonts w:hint="eastAsia"/>
                <w:szCs w:val="21"/>
              </w:rPr>
              <w:t>不符合采购人要求，或凭证在运输途中出现破损或遗失等情况，采购人有权拒绝收货，并要求响应人对金融</w:t>
            </w:r>
            <w:r>
              <w:rPr>
                <w:rFonts w:hint="eastAsia"/>
                <w:szCs w:val="21"/>
              </w:rPr>
              <w:t>IC</w:t>
            </w:r>
            <w:proofErr w:type="gramStart"/>
            <w:r>
              <w:rPr>
                <w:rFonts w:hint="eastAsia"/>
                <w:szCs w:val="21"/>
              </w:rPr>
              <w:t>卡</w:t>
            </w:r>
            <w:r>
              <w:rPr>
                <w:szCs w:val="21"/>
              </w:rPr>
              <w:t>渝超主题卡</w:t>
            </w:r>
            <w:proofErr w:type="gramEnd"/>
            <w:r>
              <w:rPr>
                <w:rFonts w:hint="eastAsia"/>
                <w:szCs w:val="21"/>
              </w:rPr>
              <w:t>进行免费更换</w:t>
            </w:r>
            <w:r>
              <w:rPr>
                <w:szCs w:val="21"/>
              </w:rPr>
              <w:t>。</w:t>
            </w:r>
            <w:r>
              <w:rPr>
                <w:rFonts w:hint="eastAsia"/>
                <w:szCs w:val="21"/>
              </w:rPr>
              <w:t>若出现包装质量不符合采购人要求累计</w:t>
            </w:r>
            <w:r>
              <w:rPr>
                <w:rFonts w:hint="eastAsia"/>
                <w:szCs w:val="21"/>
              </w:rPr>
              <w:t>3</w:t>
            </w:r>
            <w:r>
              <w:rPr>
                <w:rFonts w:hint="eastAsia"/>
                <w:szCs w:val="21"/>
              </w:rPr>
              <w:t>次（含），采购人有权解除合同。以上情况造成的一切损失均由响应人承担。同时响应人应保留送货签收单作为申请付款的依据。</w:t>
            </w:r>
          </w:p>
          <w:p w:rsidR="00E345D9" w:rsidRDefault="00E345D9" w:rsidP="00315050">
            <w:pPr>
              <w:pStyle w:val="a6"/>
              <w:rPr>
                <w:szCs w:val="21"/>
              </w:rPr>
            </w:pPr>
            <w:r>
              <w:rPr>
                <w:szCs w:val="21"/>
              </w:rPr>
              <w:t>8</w:t>
            </w:r>
            <w:r>
              <w:rPr>
                <w:rFonts w:hint="eastAsia"/>
                <w:szCs w:val="21"/>
              </w:rPr>
              <w:t>.</w:t>
            </w:r>
            <w:r>
              <w:rPr>
                <w:szCs w:val="21"/>
              </w:rPr>
              <w:t xml:space="preserve">3 </w:t>
            </w:r>
            <w:r>
              <w:rPr>
                <w:rFonts w:hint="eastAsia"/>
                <w:szCs w:val="21"/>
              </w:rPr>
              <w:t>自采购人指定的收货单位接收成品卡之日起，采购人应在</w:t>
            </w:r>
            <w:r>
              <w:rPr>
                <w:rFonts w:hint="eastAsia"/>
                <w:szCs w:val="21"/>
              </w:rPr>
              <w:t>15</w:t>
            </w:r>
            <w:r>
              <w:rPr>
                <w:rFonts w:hint="eastAsia"/>
                <w:szCs w:val="21"/>
              </w:rPr>
              <w:t>个工作日内进行抽样验收。如抽样验收不合格，则采购人应向响应人提出书面</w:t>
            </w:r>
            <w:r>
              <w:rPr>
                <w:rFonts w:hint="eastAsia"/>
                <w:szCs w:val="21"/>
              </w:rPr>
              <w:t>/</w:t>
            </w:r>
            <w:r>
              <w:rPr>
                <w:rFonts w:hint="eastAsia"/>
                <w:szCs w:val="21"/>
              </w:rPr>
              <w:t>邮件异议，并有权要求响应人免费换货。如抽样验收未查出问题，但在后续使用时采购人发现存在不合格的成品卡，响应人应根据采购人要求承担免费修复或免费更换责任。因成品卡修复或更换造成的逾期交货，响应人应承担相应经济责任。</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lastRenderedPageBreak/>
              <w:t>9</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技术要求</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9</w:t>
            </w:r>
            <w:r>
              <w:rPr>
                <w:rFonts w:hint="eastAsia"/>
                <w:szCs w:val="21"/>
              </w:rPr>
              <w:t>.1</w:t>
            </w:r>
            <w:r>
              <w:rPr>
                <w:szCs w:val="21"/>
              </w:rPr>
              <w:t xml:space="preserve"> </w:t>
            </w:r>
            <w:r>
              <w:rPr>
                <w:rFonts w:hint="eastAsia"/>
                <w:szCs w:val="21"/>
              </w:rPr>
              <w:t>金融</w:t>
            </w:r>
            <w:r>
              <w:rPr>
                <w:rFonts w:hint="eastAsia"/>
                <w:szCs w:val="21"/>
              </w:rPr>
              <w:t>IC</w:t>
            </w:r>
            <w:r>
              <w:rPr>
                <w:rFonts w:hint="eastAsia"/>
                <w:szCs w:val="21"/>
              </w:rPr>
              <w:t>卡及个人化技术规格</w:t>
            </w:r>
          </w:p>
          <w:p w:rsidR="00E345D9" w:rsidRDefault="00E345D9" w:rsidP="00315050">
            <w:pPr>
              <w:pStyle w:val="a6"/>
              <w:rPr>
                <w:szCs w:val="21"/>
              </w:rPr>
            </w:pPr>
            <w:r>
              <w:rPr>
                <w:rFonts w:hint="eastAsia"/>
                <w:szCs w:val="21"/>
              </w:rPr>
              <w:t>金融</w:t>
            </w:r>
            <w:r>
              <w:rPr>
                <w:rFonts w:hint="eastAsia"/>
                <w:szCs w:val="21"/>
              </w:rPr>
              <w:t>IC</w:t>
            </w:r>
            <w:r>
              <w:rPr>
                <w:rFonts w:hint="eastAsia"/>
                <w:szCs w:val="21"/>
              </w:rPr>
              <w:t>卡及个人化的规格和技术均符合国际标准</w:t>
            </w:r>
            <w:r>
              <w:rPr>
                <w:rFonts w:hint="eastAsia"/>
                <w:szCs w:val="21"/>
              </w:rPr>
              <w:t>ISO/IEC7810</w:t>
            </w:r>
            <w:r>
              <w:rPr>
                <w:rFonts w:hint="eastAsia"/>
                <w:szCs w:val="21"/>
              </w:rPr>
              <w:t>、</w:t>
            </w:r>
            <w:r>
              <w:rPr>
                <w:rFonts w:hint="eastAsia"/>
                <w:szCs w:val="21"/>
              </w:rPr>
              <w:t>7811</w:t>
            </w:r>
            <w:r>
              <w:rPr>
                <w:rFonts w:hint="eastAsia"/>
                <w:szCs w:val="21"/>
              </w:rPr>
              <w:t>国际标准、</w:t>
            </w:r>
            <w:r>
              <w:rPr>
                <w:rFonts w:hint="eastAsia"/>
                <w:szCs w:val="21"/>
              </w:rPr>
              <w:t>VISA</w:t>
            </w:r>
            <w:r>
              <w:rPr>
                <w:rFonts w:hint="eastAsia"/>
                <w:szCs w:val="21"/>
              </w:rPr>
              <w:t>及</w:t>
            </w:r>
            <w:r>
              <w:rPr>
                <w:rFonts w:hint="eastAsia"/>
                <w:szCs w:val="21"/>
              </w:rPr>
              <w:t>MasterCard</w:t>
            </w:r>
            <w:r>
              <w:rPr>
                <w:rFonts w:hint="eastAsia"/>
                <w:szCs w:val="21"/>
              </w:rPr>
              <w:t>国际</w:t>
            </w:r>
            <w:proofErr w:type="gramStart"/>
            <w:r>
              <w:rPr>
                <w:rFonts w:hint="eastAsia"/>
                <w:szCs w:val="21"/>
              </w:rPr>
              <w:t>卡组织</w:t>
            </w:r>
            <w:proofErr w:type="gramEnd"/>
            <w:r>
              <w:rPr>
                <w:rFonts w:hint="eastAsia"/>
                <w:szCs w:val="21"/>
              </w:rPr>
              <w:t>制作标准、</w:t>
            </w:r>
            <w:r>
              <w:rPr>
                <w:rFonts w:hint="eastAsia"/>
                <w:szCs w:val="21"/>
              </w:rPr>
              <w:t>GB/T 19584-</w:t>
            </w:r>
            <w:r>
              <w:rPr>
                <w:rFonts w:hint="eastAsia"/>
                <w:color w:val="000000"/>
                <w:szCs w:val="21"/>
              </w:rPr>
              <w:t>2010</w:t>
            </w:r>
            <w:r>
              <w:rPr>
                <w:rFonts w:hint="eastAsia"/>
                <w:szCs w:val="21"/>
              </w:rPr>
              <w:t>《银行卡磁条信息格式和使用规范》、中国银</w:t>
            </w:r>
            <w:proofErr w:type="gramStart"/>
            <w:r>
              <w:rPr>
                <w:rFonts w:hint="eastAsia"/>
                <w:szCs w:val="21"/>
              </w:rPr>
              <w:t>联制作</w:t>
            </w:r>
            <w:proofErr w:type="gramEnd"/>
            <w:r>
              <w:rPr>
                <w:rFonts w:hint="eastAsia"/>
                <w:szCs w:val="21"/>
              </w:rPr>
              <w:t>标准、《</w:t>
            </w:r>
            <w:r>
              <w:rPr>
                <w:color w:val="000000"/>
                <w:szCs w:val="21"/>
              </w:rPr>
              <w:t>JR/T 0025-2018</w:t>
            </w:r>
            <w:r>
              <w:rPr>
                <w:rFonts w:hint="eastAsia"/>
                <w:szCs w:val="21"/>
              </w:rPr>
              <w:t>中国金融集成电路</w:t>
            </w:r>
            <w:r>
              <w:rPr>
                <w:rFonts w:hint="eastAsia"/>
                <w:szCs w:val="21"/>
              </w:rPr>
              <w:t>IC</w:t>
            </w:r>
            <w:r>
              <w:rPr>
                <w:rFonts w:hint="eastAsia"/>
                <w:szCs w:val="21"/>
              </w:rPr>
              <w:t>卡规范》和行业及发卡</w:t>
            </w:r>
            <w:proofErr w:type="gramStart"/>
            <w:r>
              <w:rPr>
                <w:rFonts w:hint="eastAsia"/>
                <w:szCs w:val="21"/>
              </w:rPr>
              <w:t>行其他</w:t>
            </w:r>
            <w:proofErr w:type="gramEnd"/>
            <w:r>
              <w:rPr>
                <w:rFonts w:hint="eastAsia"/>
                <w:szCs w:val="21"/>
              </w:rPr>
              <w:t>标准、规范的要求和规定，符合借、贷记卡的卡面要求及安全规格。</w:t>
            </w:r>
          </w:p>
          <w:p w:rsidR="00E345D9" w:rsidRDefault="00E345D9" w:rsidP="00315050">
            <w:pPr>
              <w:pStyle w:val="a6"/>
              <w:rPr>
                <w:szCs w:val="21"/>
              </w:rPr>
            </w:pPr>
            <w:r>
              <w:rPr>
                <w:szCs w:val="21"/>
              </w:rPr>
              <w:t>9</w:t>
            </w:r>
            <w:r>
              <w:rPr>
                <w:rFonts w:hint="eastAsia"/>
                <w:szCs w:val="21"/>
              </w:rPr>
              <w:t>.1.1</w:t>
            </w:r>
            <w:r>
              <w:rPr>
                <w:szCs w:val="21"/>
              </w:rPr>
              <w:t xml:space="preserve"> </w:t>
            </w:r>
            <w:r>
              <w:rPr>
                <w:rFonts w:hint="eastAsia"/>
                <w:szCs w:val="21"/>
              </w:rPr>
              <w:t>金融</w:t>
            </w:r>
            <w:r>
              <w:rPr>
                <w:rFonts w:hint="eastAsia"/>
                <w:szCs w:val="21"/>
              </w:rPr>
              <w:t>IC</w:t>
            </w:r>
            <w:r>
              <w:rPr>
                <w:rFonts w:hint="eastAsia"/>
                <w:szCs w:val="21"/>
              </w:rPr>
              <w:t>卡芯片技术指标要求</w:t>
            </w:r>
          </w:p>
          <w:p w:rsidR="00E345D9" w:rsidRDefault="00E345D9" w:rsidP="00315050">
            <w:pPr>
              <w:pStyle w:val="a6"/>
              <w:rPr>
                <w:szCs w:val="21"/>
              </w:rPr>
            </w:pPr>
            <w:r>
              <w:rPr>
                <w:rFonts w:hint="eastAsia"/>
                <w:szCs w:val="21"/>
              </w:rPr>
              <w:t>本项目采购的金融</w:t>
            </w:r>
            <w:r>
              <w:rPr>
                <w:rFonts w:hint="eastAsia"/>
                <w:szCs w:val="21"/>
              </w:rPr>
              <w:t>IC</w:t>
            </w:r>
            <w:r>
              <w:rPr>
                <w:rFonts w:hint="eastAsia"/>
                <w:szCs w:val="21"/>
              </w:rPr>
              <w:t>卡芯片应为符合中国人民银行</w:t>
            </w:r>
            <w:r>
              <w:rPr>
                <w:rFonts w:hint="eastAsia"/>
                <w:szCs w:val="21"/>
              </w:rPr>
              <w:t>PBOC</w:t>
            </w:r>
            <w:r>
              <w:rPr>
                <w:rFonts w:hint="eastAsia"/>
                <w:szCs w:val="21"/>
              </w:rPr>
              <w:t>标准的双界面</w:t>
            </w:r>
            <w:r>
              <w:rPr>
                <w:rFonts w:hint="eastAsia"/>
                <w:szCs w:val="21"/>
              </w:rPr>
              <w:t>IC</w:t>
            </w:r>
            <w:r>
              <w:rPr>
                <w:rFonts w:hint="eastAsia"/>
                <w:szCs w:val="21"/>
              </w:rPr>
              <w:t>卡芯片，其技术要求如下：</w:t>
            </w:r>
          </w:p>
          <w:p w:rsidR="00E345D9" w:rsidRDefault="00E345D9" w:rsidP="00315050">
            <w:pPr>
              <w:pStyle w:val="a6"/>
              <w:rPr>
                <w:szCs w:val="21"/>
              </w:rPr>
            </w:pPr>
            <w:r>
              <w:rPr>
                <w:szCs w:val="21"/>
              </w:rPr>
              <w:t>1.</w:t>
            </w:r>
            <w:r>
              <w:rPr>
                <w:rFonts w:hint="eastAsia"/>
                <w:szCs w:val="21"/>
              </w:rPr>
              <w:t>容量：</w:t>
            </w:r>
            <w:r>
              <w:rPr>
                <w:rFonts w:hint="eastAsia"/>
                <w:szCs w:val="21"/>
              </w:rPr>
              <w:t>80K</w:t>
            </w:r>
            <w:r>
              <w:rPr>
                <w:rFonts w:hint="eastAsia"/>
                <w:szCs w:val="21"/>
              </w:rPr>
              <w:t>芯片。</w:t>
            </w:r>
          </w:p>
          <w:p w:rsidR="00E345D9" w:rsidRDefault="00E345D9" w:rsidP="00315050">
            <w:pPr>
              <w:pStyle w:val="a6"/>
              <w:rPr>
                <w:szCs w:val="21"/>
              </w:rPr>
            </w:pPr>
            <w:r>
              <w:rPr>
                <w:szCs w:val="21"/>
              </w:rPr>
              <w:t>2.</w:t>
            </w:r>
            <w:r>
              <w:rPr>
                <w:rFonts w:hint="eastAsia"/>
                <w:szCs w:val="21"/>
              </w:rPr>
              <w:t>Java</w:t>
            </w:r>
            <w:r>
              <w:rPr>
                <w:rFonts w:hint="eastAsia"/>
                <w:szCs w:val="21"/>
              </w:rPr>
              <w:t>平台，符合</w:t>
            </w:r>
            <w:r>
              <w:rPr>
                <w:rFonts w:hint="eastAsia"/>
                <w:szCs w:val="21"/>
              </w:rPr>
              <w:t>Global Platform 2.1.1</w:t>
            </w:r>
            <w:r>
              <w:rPr>
                <w:rFonts w:hint="eastAsia"/>
                <w:szCs w:val="21"/>
              </w:rPr>
              <w:t>及</w:t>
            </w:r>
            <w:r>
              <w:rPr>
                <w:rFonts w:hint="eastAsia"/>
                <w:szCs w:val="21"/>
              </w:rPr>
              <w:t>JavaCard2.2.1</w:t>
            </w:r>
            <w:r>
              <w:rPr>
                <w:rFonts w:hint="eastAsia"/>
                <w:szCs w:val="21"/>
              </w:rPr>
              <w:t>规范。</w:t>
            </w:r>
          </w:p>
          <w:p w:rsidR="00E345D9" w:rsidRDefault="00E345D9" w:rsidP="00315050">
            <w:pPr>
              <w:pStyle w:val="a6"/>
              <w:rPr>
                <w:szCs w:val="21"/>
              </w:rPr>
            </w:pPr>
            <w:r>
              <w:rPr>
                <w:szCs w:val="21"/>
              </w:rPr>
              <w:t>3.</w:t>
            </w:r>
            <w:r>
              <w:rPr>
                <w:rFonts w:hint="eastAsia"/>
                <w:szCs w:val="21"/>
              </w:rPr>
              <w:t>借记</w:t>
            </w:r>
            <w:r>
              <w:rPr>
                <w:rFonts w:hint="eastAsia"/>
                <w:szCs w:val="21"/>
              </w:rPr>
              <w:t>/</w:t>
            </w:r>
            <w:r>
              <w:rPr>
                <w:rFonts w:hint="eastAsia"/>
                <w:szCs w:val="21"/>
              </w:rPr>
              <w:t>贷记（含小额支付）应用、非接支付应用支持</w:t>
            </w:r>
            <w:r>
              <w:rPr>
                <w:rFonts w:hint="eastAsia"/>
                <w:szCs w:val="21"/>
              </w:rPr>
              <w:t>PBOC</w:t>
            </w:r>
            <w:r>
              <w:rPr>
                <w:rFonts w:hint="eastAsia"/>
                <w:szCs w:val="21"/>
              </w:rPr>
              <w:t>及银联公布的最新规范。</w:t>
            </w:r>
          </w:p>
          <w:p w:rsidR="00E345D9" w:rsidRDefault="00E345D9" w:rsidP="00315050">
            <w:pPr>
              <w:pStyle w:val="a6"/>
              <w:rPr>
                <w:szCs w:val="21"/>
              </w:rPr>
            </w:pPr>
            <w:r>
              <w:rPr>
                <w:szCs w:val="21"/>
              </w:rPr>
              <w:t>4.</w:t>
            </w:r>
            <w:r>
              <w:rPr>
                <w:rFonts w:hint="eastAsia"/>
                <w:szCs w:val="21"/>
              </w:rPr>
              <w:t>支持</w:t>
            </w:r>
            <w:r>
              <w:rPr>
                <w:rFonts w:hint="eastAsia"/>
                <w:szCs w:val="21"/>
              </w:rPr>
              <w:t>SDA</w:t>
            </w:r>
            <w:r>
              <w:rPr>
                <w:rFonts w:hint="eastAsia"/>
                <w:szCs w:val="21"/>
              </w:rPr>
              <w:t>、</w:t>
            </w:r>
            <w:r>
              <w:rPr>
                <w:rFonts w:hint="eastAsia"/>
                <w:szCs w:val="21"/>
              </w:rPr>
              <w:t>DDA</w:t>
            </w:r>
            <w:r>
              <w:rPr>
                <w:rFonts w:hint="eastAsia"/>
                <w:szCs w:val="21"/>
              </w:rPr>
              <w:t>、</w:t>
            </w:r>
            <w:r>
              <w:rPr>
                <w:rFonts w:hint="eastAsia"/>
                <w:szCs w:val="21"/>
              </w:rPr>
              <w:t>CDA</w:t>
            </w:r>
            <w:r>
              <w:rPr>
                <w:rFonts w:hint="eastAsia"/>
                <w:szCs w:val="21"/>
              </w:rPr>
              <w:t>验证方法，以及其他</w:t>
            </w:r>
            <w:r>
              <w:rPr>
                <w:rFonts w:hint="eastAsia"/>
                <w:szCs w:val="21"/>
              </w:rPr>
              <w:t>PBOC</w:t>
            </w:r>
            <w:r>
              <w:rPr>
                <w:rFonts w:hint="eastAsia"/>
                <w:szCs w:val="21"/>
              </w:rPr>
              <w:t>安全规范中要求的加解密功能，包括脱机</w:t>
            </w:r>
            <w:r>
              <w:rPr>
                <w:rFonts w:hint="eastAsia"/>
                <w:szCs w:val="21"/>
              </w:rPr>
              <w:t>PIN</w:t>
            </w:r>
            <w:r>
              <w:rPr>
                <w:rFonts w:hint="eastAsia"/>
                <w:szCs w:val="21"/>
              </w:rPr>
              <w:t>验证，发卡行认证，脚本处理。</w:t>
            </w:r>
          </w:p>
          <w:p w:rsidR="00E345D9" w:rsidRDefault="00E345D9" w:rsidP="00315050">
            <w:pPr>
              <w:pStyle w:val="a6"/>
              <w:rPr>
                <w:szCs w:val="21"/>
              </w:rPr>
            </w:pPr>
            <w:r>
              <w:rPr>
                <w:szCs w:val="21"/>
              </w:rPr>
              <w:t>5.</w:t>
            </w:r>
            <w:r>
              <w:rPr>
                <w:rFonts w:hint="eastAsia"/>
                <w:szCs w:val="21"/>
              </w:rPr>
              <w:t>接触式界面符合</w:t>
            </w:r>
            <w:r>
              <w:rPr>
                <w:rFonts w:hint="eastAsia"/>
                <w:szCs w:val="21"/>
              </w:rPr>
              <w:t>ISO7816</w:t>
            </w:r>
            <w:r>
              <w:rPr>
                <w:rFonts w:hint="eastAsia"/>
                <w:szCs w:val="21"/>
              </w:rPr>
              <w:t>标准，非接触界面符合</w:t>
            </w:r>
            <w:r>
              <w:rPr>
                <w:rFonts w:hint="eastAsia"/>
                <w:szCs w:val="21"/>
              </w:rPr>
              <w:t>ISO14443</w:t>
            </w:r>
            <w:r>
              <w:rPr>
                <w:rFonts w:hint="eastAsia"/>
                <w:szCs w:val="21"/>
              </w:rPr>
              <w:t>标准。</w:t>
            </w:r>
          </w:p>
          <w:p w:rsidR="00E345D9" w:rsidRDefault="00E345D9" w:rsidP="00315050">
            <w:pPr>
              <w:pStyle w:val="a6"/>
              <w:rPr>
                <w:szCs w:val="21"/>
              </w:rPr>
            </w:pPr>
            <w:r>
              <w:rPr>
                <w:szCs w:val="21"/>
              </w:rPr>
              <w:t>6.</w:t>
            </w:r>
            <w:r>
              <w:rPr>
                <w:rFonts w:hint="eastAsia"/>
                <w:szCs w:val="21"/>
              </w:rPr>
              <w:t>芯片协处理器提供硬件加密算法和硬件随机数发生器，支持对称体系的</w:t>
            </w:r>
            <w:r>
              <w:rPr>
                <w:rFonts w:hint="eastAsia"/>
                <w:szCs w:val="21"/>
              </w:rPr>
              <w:t>DES</w:t>
            </w:r>
            <w:r>
              <w:rPr>
                <w:rFonts w:hint="eastAsia"/>
                <w:szCs w:val="21"/>
              </w:rPr>
              <w:t>、</w:t>
            </w:r>
            <w:r>
              <w:rPr>
                <w:rFonts w:hint="eastAsia"/>
                <w:szCs w:val="21"/>
              </w:rPr>
              <w:t>3DES</w:t>
            </w:r>
            <w:r>
              <w:rPr>
                <w:rFonts w:hint="eastAsia"/>
                <w:szCs w:val="21"/>
              </w:rPr>
              <w:t>算法，非对称体系的</w:t>
            </w:r>
            <w:r>
              <w:rPr>
                <w:rFonts w:hint="eastAsia"/>
                <w:szCs w:val="21"/>
              </w:rPr>
              <w:t>RSA</w:t>
            </w:r>
            <w:r>
              <w:rPr>
                <w:rFonts w:hint="eastAsia"/>
                <w:szCs w:val="21"/>
              </w:rPr>
              <w:t>算法。</w:t>
            </w:r>
          </w:p>
          <w:p w:rsidR="00E345D9" w:rsidRDefault="00E345D9" w:rsidP="00315050">
            <w:pPr>
              <w:pStyle w:val="a6"/>
              <w:rPr>
                <w:szCs w:val="21"/>
              </w:rPr>
            </w:pPr>
            <w:r>
              <w:rPr>
                <w:szCs w:val="21"/>
              </w:rPr>
              <w:t>7.</w:t>
            </w:r>
            <w:r>
              <w:rPr>
                <w:rFonts w:hint="eastAsia"/>
                <w:szCs w:val="21"/>
              </w:rPr>
              <w:t>卡片支持非对称密钥长度：</w:t>
            </w:r>
            <w:r>
              <w:rPr>
                <w:rFonts w:hint="eastAsia"/>
                <w:szCs w:val="21"/>
              </w:rPr>
              <w:t>512</w:t>
            </w:r>
            <w:r>
              <w:rPr>
                <w:rFonts w:hint="eastAsia"/>
                <w:szCs w:val="21"/>
              </w:rPr>
              <w:t>位～</w:t>
            </w:r>
            <w:r>
              <w:rPr>
                <w:rFonts w:hint="eastAsia"/>
                <w:szCs w:val="21"/>
              </w:rPr>
              <w:t>1984</w:t>
            </w:r>
            <w:r>
              <w:rPr>
                <w:rFonts w:hint="eastAsia"/>
                <w:szCs w:val="21"/>
              </w:rPr>
              <w:t>位且长度可变。</w:t>
            </w:r>
          </w:p>
          <w:p w:rsidR="00E345D9" w:rsidRDefault="00E345D9" w:rsidP="00315050">
            <w:pPr>
              <w:pStyle w:val="a6"/>
              <w:rPr>
                <w:szCs w:val="21"/>
              </w:rPr>
            </w:pPr>
            <w:r>
              <w:rPr>
                <w:szCs w:val="21"/>
              </w:rPr>
              <w:t>8.</w:t>
            </w:r>
            <w:r>
              <w:rPr>
                <w:rFonts w:hint="eastAsia"/>
                <w:szCs w:val="21"/>
              </w:rPr>
              <w:t>卡片支持多应用，可以在卡片中加载</w:t>
            </w:r>
            <w:r>
              <w:rPr>
                <w:rFonts w:hint="eastAsia"/>
                <w:szCs w:val="21"/>
              </w:rPr>
              <w:t>PBOC</w:t>
            </w:r>
            <w:r>
              <w:rPr>
                <w:rFonts w:hint="eastAsia"/>
                <w:szCs w:val="21"/>
              </w:rPr>
              <w:t>应用外的其他金融或者非金融行业应用。新应用的加载可以在制卡时完成，也可以在发卡后通过脚本完成。</w:t>
            </w:r>
          </w:p>
          <w:p w:rsidR="00E345D9" w:rsidRDefault="00E345D9" w:rsidP="00315050">
            <w:pPr>
              <w:pStyle w:val="a6"/>
              <w:rPr>
                <w:szCs w:val="21"/>
              </w:rPr>
            </w:pPr>
            <w:r>
              <w:rPr>
                <w:szCs w:val="21"/>
              </w:rPr>
              <w:t>9.</w:t>
            </w:r>
            <w:r>
              <w:rPr>
                <w:rFonts w:hint="eastAsia"/>
                <w:szCs w:val="21"/>
              </w:rPr>
              <w:t>数据保存年限不少于</w:t>
            </w:r>
            <w:r>
              <w:rPr>
                <w:rFonts w:hint="eastAsia"/>
                <w:szCs w:val="21"/>
              </w:rPr>
              <w:t>20</w:t>
            </w:r>
            <w:r>
              <w:rPr>
                <w:rFonts w:hint="eastAsia"/>
                <w:szCs w:val="21"/>
              </w:rPr>
              <w:t>年。</w:t>
            </w:r>
          </w:p>
          <w:p w:rsidR="00E345D9" w:rsidRDefault="00E345D9" w:rsidP="00315050">
            <w:pPr>
              <w:pStyle w:val="a6"/>
              <w:rPr>
                <w:szCs w:val="21"/>
              </w:rPr>
            </w:pPr>
            <w:r>
              <w:rPr>
                <w:szCs w:val="21"/>
              </w:rPr>
              <w:t>10.</w:t>
            </w:r>
            <w:r>
              <w:rPr>
                <w:rFonts w:hint="eastAsia"/>
                <w:szCs w:val="21"/>
              </w:rPr>
              <w:t>数据擦写次数不少于</w:t>
            </w:r>
            <w:r>
              <w:rPr>
                <w:rFonts w:hint="eastAsia"/>
                <w:szCs w:val="21"/>
              </w:rPr>
              <w:t>20</w:t>
            </w:r>
            <w:r>
              <w:rPr>
                <w:rFonts w:hint="eastAsia"/>
                <w:szCs w:val="21"/>
              </w:rPr>
              <w:t>万次。</w:t>
            </w:r>
          </w:p>
          <w:p w:rsidR="00E345D9" w:rsidRDefault="00E345D9" w:rsidP="00315050">
            <w:pPr>
              <w:pStyle w:val="a6"/>
              <w:rPr>
                <w:szCs w:val="21"/>
              </w:rPr>
            </w:pPr>
            <w:r>
              <w:rPr>
                <w:szCs w:val="21"/>
              </w:rPr>
              <w:t>11.</w:t>
            </w:r>
            <w:r>
              <w:rPr>
                <w:rFonts w:hint="eastAsia"/>
                <w:szCs w:val="21"/>
              </w:rPr>
              <w:t>通过银行卡检测中心借记</w:t>
            </w:r>
            <w:r>
              <w:rPr>
                <w:rFonts w:hint="eastAsia"/>
                <w:szCs w:val="21"/>
              </w:rPr>
              <w:t>/</w:t>
            </w:r>
            <w:r>
              <w:rPr>
                <w:rFonts w:hint="eastAsia"/>
                <w:szCs w:val="21"/>
              </w:rPr>
              <w:t>贷记（支持小额支付）</w:t>
            </w:r>
            <w:r>
              <w:rPr>
                <w:rFonts w:hint="eastAsia"/>
                <w:szCs w:val="21"/>
              </w:rPr>
              <w:t>IC</w:t>
            </w:r>
            <w:r>
              <w:rPr>
                <w:rFonts w:hint="eastAsia"/>
                <w:szCs w:val="21"/>
              </w:rPr>
              <w:t>卡检测。</w:t>
            </w:r>
          </w:p>
          <w:p w:rsidR="00E345D9" w:rsidRDefault="00E345D9" w:rsidP="00315050">
            <w:pPr>
              <w:pStyle w:val="a6"/>
              <w:rPr>
                <w:szCs w:val="21"/>
              </w:rPr>
            </w:pPr>
            <w:r>
              <w:rPr>
                <w:szCs w:val="21"/>
              </w:rPr>
              <w:t>12.</w:t>
            </w:r>
            <w:r>
              <w:rPr>
                <w:rFonts w:hint="eastAsia"/>
                <w:szCs w:val="21"/>
              </w:rPr>
              <w:t>通过银行卡检测中心非接触</w:t>
            </w:r>
            <w:r>
              <w:rPr>
                <w:rFonts w:hint="eastAsia"/>
                <w:szCs w:val="21"/>
              </w:rPr>
              <w:t>IC</w:t>
            </w:r>
            <w:r>
              <w:rPr>
                <w:rFonts w:hint="eastAsia"/>
                <w:szCs w:val="21"/>
              </w:rPr>
              <w:t>支付卡检测。</w:t>
            </w:r>
          </w:p>
          <w:p w:rsidR="00E345D9" w:rsidRDefault="00E345D9" w:rsidP="00315050">
            <w:pPr>
              <w:pStyle w:val="a6"/>
              <w:rPr>
                <w:szCs w:val="21"/>
              </w:rPr>
            </w:pPr>
            <w:r>
              <w:rPr>
                <w:szCs w:val="21"/>
              </w:rPr>
              <w:t>13.</w:t>
            </w:r>
            <w:r>
              <w:rPr>
                <w:rFonts w:hint="eastAsia"/>
                <w:szCs w:val="21"/>
              </w:rPr>
              <w:t>通过银行卡检测中心基于非接触小额支付扩展应用卡检测。</w:t>
            </w:r>
          </w:p>
          <w:p w:rsidR="00E345D9" w:rsidRDefault="00E345D9" w:rsidP="00315050">
            <w:pPr>
              <w:pStyle w:val="a6"/>
              <w:rPr>
                <w:szCs w:val="21"/>
              </w:rPr>
            </w:pPr>
            <w:r>
              <w:rPr>
                <w:szCs w:val="21"/>
              </w:rPr>
              <w:t>14.</w:t>
            </w:r>
            <w:r>
              <w:rPr>
                <w:rFonts w:hint="eastAsia"/>
                <w:szCs w:val="21"/>
              </w:rPr>
              <w:t>带</w:t>
            </w:r>
            <w:r>
              <w:rPr>
                <w:rFonts w:hint="eastAsia"/>
                <w:szCs w:val="21"/>
              </w:rPr>
              <w:t>Mifare1</w:t>
            </w:r>
            <w:r>
              <w:rPr>
                <w:rFonts w:hint="eastAsia"/>
                <w:szCs w:val="21"/>
              </w:rPr>
              <w:t>卡功能。</w:t>
            </w:r>
          </w:p>
          <w:p w:rsidR="00E345D9" w:rsidRDefault="00E345D9" w:rsidP="00315050">
            <w:pPr>
              <w:pStyle w:val="a6"/>
              <w:rPr>
                <w:szCs w:val="21"/>
              </w:rPr>
            </w:pPr>
            <w:r>
              <w:rPr>
                <w:szCs w:val="21"/>
              </w:rPr>
              <w:lastRenderedPageBreak/>
              <w:t>15.</w:t>
            </w:r>
            <w:r>
              <w:rPr>
                <w:rFonts w:hint="eastAsia"/>
                <w:szCs w:val="21"/>
              </w:rPr>
              <w:t>支持二次个人化，能够二次个人化电子钱包或其它应用。</w:t>
            </w:r>
          </w:p>
          <w:p w:rsidR="00E345D9" w:rsidRDefault="00E345D9" w:rsidP="00315050">
            <w:pPr>
              <w:pStyle w:val="a6"/>
              <w:rPr>
                <w:szCs w:val="21"/>
              </w:rPr>
            </w:pPr>
            <w:r>
              <w:rPr>
                <w:szCs w:val="21"/>
              </w:rPr>
              <w:t>16.</w:t>
            </w:r>
            <w:r>
              <w:rPr>
                <w:rFonts w:hint="eastAsia"/>
                <w:szCs w:val="21"/>
              </w:rPr>
              <w:t>芯片和嵌入式软件必须通过银</w:t>
            </w:r>
            <w:proofErr w:type="gramStart"/>
            <w:r>
              <w:rPr>
                <w:rFonts w:hint="eastAsia"/>
                <w:szCs w:val="21"/>
              </w:rPr>
              <w:t>联安全</w:t>
            </w:r>
            <w:proofErr w:type="gramEnd"/>
            <w:r>
              <w:rPr>
                <w:rFonts w:hint="eastAsia"/>
                <w:szCs w:val="21"/>
              </w:rPr>
              <w:t>认证和检测。</w:t>
            </w:r>
          </w:p>
          <w:p w:rsidR="00E345D9" w:rsidRDefault="00E345D9" w:rsidP="00315050">
            <w:pPr>
              <w:pStyle w:val="a6"/>
              <w:rPr>
                <w:szCs w:val="21"/>
              </w:rPr>
            </w:pPr>
            <w:r>
              <w:rPr>
                <w:szCs w:val="21"/>
              </w:rPr>
              <w:t>17.</w:t>
            </w:r>
            <w:r>
              <w:rPr>
                <w:rFonts w:hint="eastAsia"/>
                <w:szCs w:val="21"/>
              </w:rPr>
              <w:t>芯片为硬掩模。</w:t>
            </w:r>
          </w:p>
          <w:p w:rsidR="00E345D9" w:rsidRDefault="00E345D9" w:rsidP="00315050">
            <w:pPr>
              <w:pStyle w:val="a6"/>
              <w:rPr>
                <w:szCs w:val="21"/>
              </w:rPr>
            </w:pPr>
            <w:r>
              <w:rPr>
                <w:szCs w:val="21"/>
              </w:rPr>
              <w:t>18.</w:t>
            </w:r>
            <w:r>
              <w:rPr>
                <w:rFonts w:hint="eastAsia"/>
                <w:szCs w:val="21"/>
              </w:rPr>
              <w:t>通过银联</w:t>
            </w:r>
            <w:r>
              <w:rPr>
                <w:rFonts w:hint="eastAsia"/>
                <w:szCs w:val="21"/>
              </w:rPr>
              <w:t>IC</w:t>
            </w:r>
            <w:proofErr w:type="gramStart"/>
            <w:r>
              <w:rPr>
                <w:rFonts w:hint="eastAsia"/>
                <w:szCs w:val="21"/>
              </w:rPr>
              <w:t>卡个人化业务</w:t>
            </w:r>
            <w:proofErr w:type="gramEnd"/>
            <w:r>
              <w:rPr>
                <w:rFonts w:hint="eastAsia"/>
                <w:szCs w:val="21"/>
              </w:rPr>
              <w:t>数据验证测试。</w:t>
            </w:r>
          </w:p>
          <w:p w:rsidR="00E345D9" w:rsidRDefault="00E345D9" w:rsidP="00315050">
            <w:pPr>
              <w:pStyle w:val="a6"/>
              <w:rPr>
                <w:szCs w:val="21"/>
              </w:rPr>
            </w:pPr>
            <w:r>
              <w:rPr>
                <w:szCs w:val="21"/>
              </w:rPr>
              <w:t>9</w:t>
            </w:r>
            <w:r>
              <w:rPr>
                <w:rFonts w:hint="eastAsia"/>
                <w:szCs w:val="21"/>
              </w:rPr>
              <w:t>.1.2</w:t>
            </w:r>
            <w:r>
              <w:rPr>
                <w:szCs w:val="21"/>
              </w:rPr>
              <w:t xml:space="preserve"> </w:t>
            </w:r>
            <w:r>
              <w:rPr>
                <w:rFonts w:hint="eastAsia"/>
                <w:szCs w:val="21"/>
              </w:rPr>
              <w:t>金融</w:t>
            </w:r>
            <w:r>
              <w:rPr>
                <w:rFonts w:hint="eastAsia"/>
                <w:szCs w:val="21"/>
              </w:rPr>
              <w:t>IC</w:t>
            </w:r>
            <w:r>
              <w:rPr>
                <w:rFonts w:hint="eastAsia"/>
                <w:szCs w:val="21"/>
              </w:rPr>
              <w:t>卡</w:t>
            </w:r>
            <w:proofErr w:type="gramStart"/>
            <w:r>
              <w:rPr>
                <w:rFonts w:hint="eastAsia"/>
                <w:szCs w:val="21"/>
              </w:rPr>
              <w:t>卡体技术</w:t>
            </w:r>
            <w:proofErr w:type="gramEnd"/>
            <w:r>
              <w:rPr>
                <w:rFonts w:hint="eastAsia"/>
                <w:szCs w:val="21"/>
              </w:rPr>
              <w:t>指标要求</w:t>
            </w:r>
          </w:p>
          <w:p w:rsidR="00E345D9" w:rsidRDefault="00E345D9" w:rsidP="00315050">
            <w:pPr>
              <w:pStyle w:val="a6"/>
              <w:rPr>
                <w:szCs w:val="21"/>
              </w:rPr>
            </w:pPr>
            <w:r>
              <w:rPr>
                <w:szCs w:val="21"/>
              </w:rPr>
              <w:t>1.</w:t>
            </w:r>
            <w:r>
              <w:rPr>
                <w:rFonts w:hint="eastAsia"/>
                <w:szCs w:val="21"/>
              </w:rPr>
              <w:t>卡</w:t>
            </w:r>
            <w:proofErr w:type="gramStart"/>
            <w:r>
              <w:rPr>
                <w:rFonts w:hint="eastAsia"/>
                <w:szCs w:val="21"/>
              </w:rPr>
              <w:t>体材质均要求</w:t>
            </w:r>
            <w:proofErr w:type="gramEnd"/>
            <w:r>
              <w:rPr>
                <w:rFonts w:hint="eastAsia"/>
                <w:szCs w:val="21"/>
              </w:rPr>
              <w:t>采用优质</w:t>
            </w:r>
            <w:r>
              <w:rPr>
                <w:rFonts w:hint="eastAsia"/>
                <w:szCs w:val="21"/>
              </w:rPr>
              <w:t>PVC</w:t>
            </w:r>
            <w:r>
              <w:rPr>
                <w:rFonts w:hint="eastAsia"/>
                <w:szCs w:val="21"/>
              </w:rPr>
              <w:t>材料。</w:t>
            </w:r>
          </w:p>
          <w:p w:rsidR="00E345D9" w:rsidRDefault="00E345D9" w:rsidP="00315050">
            <w:pPr>
              <w:pStyle w:val="a6"/>
              <w:rPr>
                <w:szCs w:val="21"/>
              </w:rPr>
            </w:pPr>
            <w:r>
              <w:rPr>
                <w:szCs w:val="21"/>
              </w:rPr>
              <w:t>2.</w:t>
            </w:r>
            <w:proofErr w:type="gramStart"/>
            <w:r>
              <w:rPr>
                <w:rFonts w:hint="eastAsia"/>
                <w:szCs w:val="21"/>
              </w:rPr>
              <w:t>卡体要求</w:t>
            </w:r>
            <w:proofErr w:type="gramEnd"/>
            <w:r>
              <w:rPr>
                <w:rFonts w:hint="eastAsia"/>
                <w:szCs w:val="21"/>
              </w:rPr>
              <w:t>：</w:t>
            </w:r>
          </w:p>
          <w:p w:rsidR="00E345D9" w:rsidRDefault="00E345D9" w:rsidP="00315050">
            <w:pPr>
              <w:pStyle w:val="a6"/>
              <w:rPr>
                <w:szCs w:val="21"/>
              </w:rPr>
            </w:pPr>
            <w:r>
              <w:rPr>
                <w:rFonts w:hint="eastAsia"/>
                <w:szCs w:val="21"/>
              </w:rPr>
              <w:t>（</w:t>
            </w:r>
            <w:r>
              <w:rPr>
                <w:rFonts w:hint="eastAsia"/>
                <w:szCs w:val="21"/>
              </w:rPr>
              <w:t>1</w:t>
            </w:r>
            <w:r>
              <w:rPr>
                <w:rFonts w:hint="eastAsia"/>
                <w:szCs w:val="21"/>
              </w:rPr>
              <w:t>）符合</w:t>
            </w:r>
            <w:r>
              <w:rPr>
                <w:rFonts w:hint="eastAsia"/>
                <w:szCs w:val="21"/>
              </w:rPr>
              <w:t>ISO7816-1&amp;2</w:t>
            </w:r>
            <w:r>
              <w:rPr>
                <w:rFonts w:hint="eastAsia"/>
                <w:szCs w:val="21"/>
              </w:rPr>
              <w:t>的参考标准，</w:t>
            </w:r>
            <w:proofErr w:type="gramStart"/>
            <w:r>
              <w:rPr>
                <w:rFonts w:hint="eastAsia"/>
                <w:szCs w:val="21"/>
              </w:rPr>
              <w:t>卡体尺寸</w:t>
            </w:r>
            <w:proofErr w:type="gramEnd"/>
            <w:r>
              <w:rPr>
                <w:rFonts w:hint="eastAsia"/>
                <w:szCs w:val="21"/>
              </w:rPr>
              <w:t>符合《中国金融集成电路</w:t>
            </w:r>
            <w:r>
              <w:rPr>
                <w:rFonts w:hint="eastAsia"/>
                <w:szCs w:val="21"/>
              </w:rPr>
              <w:t>(IC)</w:t>
            </w:r>
            <w:r>
              <w:rPr>
                <w:rFonts w:hint="eastAsia"/>
                <w:szCs w:val="21"/>
              </w:rPr>
              <w:t>卡规范</w:t>
            </w:r>
            <w:r>
              <w:rPr>
                <w:rFonts w:hint="eastAsia"/>
                <w:szCs w:val="21"/>
              </w:rPr>
              <w:t xml:space="preserve"> V2.0</w:t>
            </w:r>
            <w:r>
              <w:rPr>
                <w:rFonts w:hint="eastAsia"/>
                <w:szCs w:val="21"/>
              </w:rPr>
              <w:t>》所规定的尺寸。</w:t>
            </w:r>
          </w:p>
          <w:p w:rsidR="00E345D9" w:rsidRDefault="00E345D9" w:rsidP="00315050">
            <w:pPr>
              <w:pStyle w:val="a6"/>
              <w:rPr>
                <w:szCs w:val="21"/>
              </w:rPr>
            </w:pPr>
            <w:r>
              <w:rPr>
                <w:rFonts w:hint="eastAsia"/>
                <w:szCs w:val="21"/>
              </w:rPr>
              <w:t>（</w:t>
            </w:r>
            <w:r>
              <w:rPr>
                <w:rFonts w:hint="eastAsia"/>
                <w:szCs w:val="21"/>
              </w:rPr>
              <w:t>2</w:t>
            </w:r>
            <w:r>
              <w:rPr>
                <w:rFonts w:hint="eastAsia"/>
                <w:szCs w:val="21"/>
              </w:rPr>
              <w:t>）片基</w:t>
            </w:r>
            <w:r>
              <w:rPr>
                <w:rFonts w:hint="eastAsia"/>
                <w:szCs w:val="21"/>
              </w:rPr>
              <w:t>85.47mm</w:t>
            </w:r>
            <w:r>
              <w:rPr>
                <w:rFonts w:hint="eastAsia"/>
                <w:szCs w:val="21"/>
              </w:rPr>
              <w:t>≤长度≤</w:t>
            </w:r>
            <w:r>
              <w:rPr>
                <w:rFonts w:hint="eastAsia"/>
                <w:szCs w:val="21"/>
              </w:rPr>
              <w:t>85.72mm</w:t>
            </w:r>
            <w:r>
              <w:rPr>
                <w:rFonts w:hint="eastAsia"/>
                <w:szCs w:val="21"/>
              </w:rPr>
              <w:t>，</w:t>
            </w:r>
            <w:r>
              <w:rPr>
                <w:rFonts w:hint="eastAsia"/>
                <w:szCs w:val="21"/>
              </w:rPr>
              <w:t>53.92mm</w:t>
            </w:r>
            <w:r>
              <w:rPr>
                <w:rFonts w:hint="eastAsia"/>
                <w:szCs w:val="21"/>
              </w:rPr>
              <w:t>≤宽度≤</w:t>
            </w:r>
            <w:r>
              <w:rPr>
                <w:rFonts w:hint="eastAsia"/>
                <w:szCs w:val="21"/>
              </w:rPr>
              <w:t>54.03mm</w:t>
            </w:r>
            <w:r>
              <w:rPr>
                <w:rFonts w:hint="eastAsia"/>
                <w:szCs w:val="21"/>
              </w:rPr>
              <w:t>。</w:t>
            </w:r>
          </w:p>
          <w:p w:rsidR="00E345D9" w:rsidRDefault="00E345D9" w:rsidP="00315050">
            <w:pPr>
              <w:pStyle w:val="a6"/>
              <w:rPr>
                <w:szCs w:val="21"/>
              </w:rPr>
            </w:pPr>
            <w:r>
              <w:rPr>
                <w:rFonts w:hint="eastAsia"/>
                <w:szCs w:val="21"/>
              </w:rPr>
              <w:t>（</w:t>
            </w:r>
            <w:r>
              <w:rPr>
                <w:rFonts w:hint="eastAsia"/>
                <w:szCs w:val="21"/>
              </w:rPr>
              <w:t>3</w:t>
            </w:r>
            <w:r>
              <w:rPr>
                <w:rFonts w:hint="eastAsia"/>
                <w:szCs w:val="21"/>
              </w:rPr>
              <w:t>）导角：</w:t>
            </w:r>
            <w:r>
              <w:rPr>
                <w:rFonts w:hint="eastAsia"/>
                <w:szCs w:val="21"/>
              </w:rPr>
              <w:t>3.18mm</w:t>
            </w:r>
            <w:r>
              <w:rPr>
                <w:rFonts w:hint="eastAsia"/>
                <w:szCs w:val="21"/>
              </w:rPr>
              <w:t>的圆弧。</w:t>
            </w:r>
          </w:p>
          <w:p w:rsidR="00E345D9" w:rsidRDefault="00E345D9" w:rsidP="00315050">
            <w:pPr>
              <w:pStyle w:val="a6"/>
              <w:rPr>
                <w:szCs w:val="21"/>
              </w:rPr>
            </w:pPr>
            <w:r>
              <w:rPr>
                <w:rFonts w:hint="eastAsia"/>
                <w:szCs w:val="21"/>
              </w:rPr>
              <w:t>（</w:t>
            </w:r>
            <w:r>
              <w:rPr>
                <w:rFonts w:hint="eastAsia"/>
                <w:szCs w:val="21"/>
              </w:rPr>
              <w:t>4</w:t>
            </w:r>
            <w:r>
              <w:rPr>
                <w:rFonts w:hint="eastAsia"/>
                <w:szCs w:val="21"/>
              </w:rPr>
              <w:t>）厚度：</w:t>
            </w:r>
            <w:r>
              <w:rPr>
                <w:rFonts w:hint="eastAsia"/>
                <w:szCs w:val="21"/>
              </w:rPr>
              <w:t>0.76mm</w:t>
            </w:r>
            <w:r>
              <w:rPr>
                <w:rFonts w:hint="eastAsia"/>
                <w:szCs w:val="21"/>
              </w:rPr>
              <w:t>≤厚度≤</w:t>
            </w:r>
            <w:r>
              <w:rPr>
                <w:rFonts w:hint="eastAsia"/>
                <w:szCs w:val="21"/>
              </w:rPr>
              <w:t>0.84mm</w:t>
            </w:r>
            <w:r>
              <w:rPr>
                <w:rFonts w:hint="eastAsia"/>
                <w:szCs w:val="21"/>
              </w:rPr>
              <w:t>。</w:t>
            </w:r>
          </w:p>
          <w:p w:rsidR="00E345D9" w:rsidRDefault="00E345D9" w:rsidP="00315050">
            <w:pPr>
              <w:pStyle w:val="a6"/>
              <w:rPr>
                <w:szCs w:val="21"/>
              </w:rPr>
            </w:pPr>
            <w:r>
              <w:rPr>
                <w:rFonts w:hint="eastAsia"/>
                <w:szCs w:val="21"/>
              </w:rPr>
              <w:t>（</w:t>
            </w:r>
            <w:r>
              <w:rPr>
                <w:rFonts w:hint="eastAsia"/>
                <w:szCs w:val="21"/>
              </w:rPr>
              <w:t>5</w:t>
            </w:r>
            <w:r>
              <w:rPr>
                <w:rFonts w:hint="eastAsia"/>
                <w:szCs w:val="21"/>
              </w:rPr>
              <w:t>）</w:t>
            </w:r>
            <w:proofErr w:type="gramStart"/>
            <w:r>
              <w:rPr>
                <w:rFonts w:hint="eastAsia"/>
                <w:szCs w:val="21"/>
              </w:rPr>
              <w:t>卡体边沿</w:t>
            </w:r>
            <w:proofErr w:type="gramEnd"/>
            <w:r>
              <w:rPr>
                <w:rFonts w:hint="eastAsia"/>
                <w:szCs w:val="21"/>
              </w:rPr>
              <w:t>：</w:t>
            </w:r>
            <w:proofErr w:type="gramStart"/>
            <w:r>
              <w:rPr>
                <w:rFonts w:hint="eastAsia"/>
                <w:szCs w:val="21"/>
              </w:rPr>
              <w:t>卡体的</w:t>
            </w:r>
            <w:proofErr w:type="gramEnd"/>
            <w:r>
              <w:rPr>
                <w:rFonts w:hint="eastAsia"/>
                <w:szCs w:val="21"/>
              </w:rPr>
              <w:t>边沿光滑，毛刺小于</w:t>
            </w:r>
            <w:r>
              <w:rPr>
                <w:rFonts w:hint="eastAsia"/>
                <w:szCs w:val="21"/>
              </w:rPr>
              <w:t>0.08mm</w:t>
            </w:r>
            <w:r>
              <w:rPr>
                <w:rFonts w:hint="eastAsia"/>
                <w:szCs w:val="21"/>
              </w:rPr>
              <w:t>。</w:t>
            </w:r>
          </w:p>
          <w:p w:rsidR="00E345D9" w:rsidRDefault="00E345D9" w:rsidP="00315050">
            <w:pPr>
              <w:pStyle w:val="a6"/>
              <w:rPr>
                <w:szCs w:val="21"/>
              </w:rPr>
            </w:pPr>
            <w:r>
              <w:rPr>
                <w:rFonts w:hint="eastAsia"/>
                <w:szCs w:val="21"/>
              </w:rPr>
              <w:t>（</w:t>
            </w:r>
            <w:r>
              <w:rPr>
                <w:rFonts w:hint="eastAsia"/>
                <w:szCs w:val="21"/>
              </w:rPr>
              <w:t>6</w:t>
            </w:r>
            <w:r>
              <w:rPr>
                <w:rFonts w:hint="eastAsia"/>
                <w:szCs w:val="21"/>
              </w:rPr>
              <w:t>）卡体表面透明覆膜。</w:t>
            </w:r>
          </w:p>
          <w:p w:rsidR="00E345D9" w:rsidRDefault="00E345D9" w:rsidP="00315050">
            <w:pPr>
              <w:pStyle w:val="a6"/>
              <w:rPr>
                <w:szCs w:val="21"/>
              </w:rPr>
            </w:pPr>
            <w:r>
              <w:rPr>
                <w:rFonts w:hint="eastAsia"/>
                <w:szCs w:val="21"/>
              </w:rPr>
              <w:t>（</w:t>
            </w:r>
            <w:r>
              <w:rPr>
                <w:rFonts w:hint="eastAsia"/>
                <w:szCs w:val="21"/>
              </w:rPr>
              <w:t>7</w:t>
            </w:r>
            <w:r>
              <w:rPr>
                <w:rFonts w:hint="eastAsia"/>
                <w:szCs w:val="21"/>
              </w:rPr>
              <w:t>）</w:t>
            </w:r>
            <w:proofErr w:type="gramStart"/>
            <w:r>
              <w:rPr>
                <w:rFonts w:hint="eastAsia"/>
                <w:szCs w:val="21"/>
              </w:rPr>
              <w:t>卡体复合</w:t>
            </w:r>
            <w:proofErr w:type="gramEnd"/>
            <w:r>
              <w:rPr>
                <w:rFonts w:hint="eastAsia"/>
                <w:szCs w:val="21"/>
              </w:rPr>
              <w:t>强度：卡片的卡基、热合</w:t>
            </w:r>
            <w:proofErr w:type="gramStart"/>
            <w:r>
              <w:rPr>
                <w:rFonts w:hint="eastAsia"/>
                <w:szCs w:val="21"/>
              </w:rPr>
              <w:t>透明膜应复合</w:t>
            </w:r>
            <w:proofErr w:type="gramEnd"/>
            <w:r>
              <w:rPr>
                <w:rFonts w:hint="eastAsia"/>
                <w:szCs w:val="21"/>
              </w:rPr>
              <w:t>良好，卡片没有起层、气泡、剥离等现象。</w:t>
            </w:r>
          </w:p>
          <w:p w:rsidR="00E345D9" w:rsidRDefault="00E345D9" w:rsidP="00315050">
            <w:pPr>
              <w:pStyle w:val="a6"/>
              <w:rPr>
                <w:szCs w:val="21"/>
              </w:rPr>
            </w:pPr>
            <w:r>
              <w:rPr>
                <w:rFonts w:hint="eastAsia"/>
                <w:szCs w:val="21"/>
              </w:rPr>
              <w:t>（</w:t>
            </w:r>
            <w:r>
              <w:rPr>
                <w:rFonts w:hint="eastAsia"/>
                <w:szCs w:val="21"/>
              </w:rPr>
              <w:t>8</w:t>
            </w:r>
            <w:r>
              <w:rPr>
                <w:rFonts w:hint="eastAsia"/>
                <w:szCs w:val="21"/>
              </w:rPr>
              <w:t>）外观：卡片外观没有明显变形、凹凸不平，卡片上没有孔、坑、损伤、破裂、划伤、磨毛、</w:t>
            </w:r>
            <w:proofErr w:type="gramStart"/>
            <w:r>
              <w:rPr>
                <w:rFonts w:hint="eastAsia"/>
                <w:szCs w:val="21"/>
              </w:rPr>
              <w:t>热合亮斑</w:t>
            </w:r>
            <w:proofErr w:type="gramEnd"/>
            <w:r>
              <w:rPr>
                <w:rFonts w:hint="eastAsia"/>
                <w:szCs w:val="21"/>
              </w:rPr>
              <w:t>等。</w:t>
            </w:r>
          </w:p>
          <w:p w:rsidR="00E345D9" w:rsidRDefault="00E345D9" w:rsidP="00315050">
            <w:pPr>
              <w:pStyle w:val="a6"/>
              <w:rPr>
                <w:szCs w:val="21"/>
              </w:rPr>
            </w:pPr>
            <w:r>
              <w:rPr>
                <w:rFonts w:hint="eastAsia"/>
                <w:szCs w:val="21"/>
              </w:rPr>
              <w:t>（</w:t>
            </w:r>
            <w:r>
              <w:rPr>
                <w:rFonts w:hint="eastAsia"/>
                <w:szCs w:val="21"/>
              </w:rPr>
              <w:t>9</w:t>
            </w:r>
            <w:r>
              <w:rPr>
                <w:rFonts w:hint="eastAsia"/>
                <w:szCs w:val="21"/>
              </w:rPr>
              <w:t>）卡片没有</w:t>
            </w:r>
            <w:r>
              <w:rPr>
                <w:rFonts w:hint="eastAsia"/>
                <w:szCs w:val="21"/>
              </w:rPr>
              <w:t>3</w:t>
            </w:r>
            <w:r>
              <w:rPr>
                <w:rFonts w:hint="eastAsia"/>
                <w:szCs w:val="21"/>
              </w:rPr>
              <w:t>个以上尘点、墨点、气泡、杂质等异常斑点或异物。</w:t>
            </w:r>
          </w:p>
          <w:p w:rsidR="00E345D9" w:rsidRDefault="00E345D9" w:rsidP="00315050">
            <w:pPr>
              <w:pStyle w:val="a6"/>
              <w:rPr>
                <w:szCs w:val="21"/>
              </w:rPr>
            </w:pPr>
            <w:r>
              <w:rPr>
                <w:rFonts w:hint="eastAsia"/>
                <w:szCs w:val="21"/>
              </w:rPr>
              <w:t>（</w:t>
            </w:r>
            <w:r>
              <w:rPr>
                <w:rFonts w:hint="eastAsia"/>
                <w:szCs w:val="21"/>
              </w:rPr>
              <w:t>10</w:t>
            </w:r>
            <w:r>
              <w:rPr>
                <w:rFonts w:hint="eastAsia"/>
                <w:szCs w:val="21"/>
              </w:rPr>
              <w:t>）卡片</w:t>
            </w:r>
            <w:proofErr w:type="gramStart"/>
            <w:r>
              <w:rPr>
                <w:rFonts w:hint="eastAsia"/>
                <w:szCs w:val="21"/>
              </w:rPr>
              <w:t>凸</w:t>
            </w:r>
            <w:proofErr w:type="gramEnd"/>
            <w:r>
              <w:rPr>
                <w:rFonts w:hint="eastAsia"/>
                <w:szCs w:val="21"/>
              </w:rPr>
              <w:t>码烫金、银牢固不掉色。</w:t>
            </w:r>
          </w:p>
          <w:p w:rsidR="00E345D9" w:rsidRDefault="00E345D9" w:rsidP="00315050">
            <w:pPr>
              <w:pStyle w:val="a6"/>
              <w:rPr>
                <w:szCs w:val="21"/>
              </w:rPr>
            </w:pPr>
            <w:r>
              <w:rPr>
                <w:rFonts w:hint="eastAsia"/>
                <w:szCs w:val="21"/>
              </w:rPr>
              <w:t>（</w:t>
            </w:r>
            <w:r>
              <w:rPr>
                <w:rFonts w:hint="eastAsia"/>
                <w:szCs w:val="21"/>
              </w:rPr>
              <w:t>11</w:t>
            </w:r>
            <w:r>
              <w:rPr>
                <w:rFonts w:hint="eastAsia"/>
                <w:szCs w:val="21"/>
              </w:rPr>
              <w:t>）卡片平直。</w:t>
            </w:r>
          </w:p>
          <w:p w:rsidR="00E345D9" w:rsidRDefault="00E345D9" w:rsidP="00315050">
            <w:pPr>
              <w:pStyle w:val="a6"/>
              <w:rPr>
                <w:szCs w:val="21"/>
              </w:rPr>
            </w:pPr>
            <w:r>
              <w:rPr>
                <w:rFonts w:hint="eastAsia"/>
                <w:szCs w:val="21"/>
              </w:rPr>
              <w:t>（</w:t>
            </w:r>
            <w:r>
              <w:rPr>
                <w:rFonts w:hint="eastAsia"/>
                <w:szCs w:val="21"/>
              </w:rPr>
              <w:t>12</w:t>
            </w:r>
            <w:r>
              <w:rPr>
                <w:rFonts w:hint="eastAsia"/>
                <w:szCs w:val="21"/>
              </w:rPr>
              <w:t>）外观要求如下：</w:t>
            </w:r>
          </w:p>
          <w:p w:rsidR="00E345D9" w:rsidRDefault="00E345D9" w:rsidP="00315050">
            <w:pPr>
              <w:pStyle w:val="a6"/>
              <w:rPr>
                <w:szCs w:val="21"/>
              </w:rPr>
            </w:pPr>
            <w:r>
              <w:rPr>
                <w:rFonts w:hint="eastAsia"/>
                <w:szCs w:val="21"/>
              </w:rPr>
              <w:t>①光洁：无气泡、凹凸点及脏污</w:t>
            </w:r>
          </w:p>
          <w:p w:rsidR="00E345D9" w:rsidRDefault="00E345D9" w:rsidP="00315050">
            <w:pPr>
              <w:pStyle w:val="a6"/>
              <w:rPr>
                <w:szCs w:val="21"/>
              </w:rPr>
            </w:pPr>
            <w:r>
              <w:rPr>
                <w:rFonts w:hint="eastAsia"/>
                <w:szCs w:val="21"/>
              </w:rPr>
              <w:t>②黑点：直径＞</w:t>
            </w:r>
            <w:r>
              <w:rPr>
                <w:rFonts w:hint="eastAsia"/>
                <w:szCs w:val="21"/>
              </w:rPr>
              <w:t>0.2</w:t>
            </w:r>
            <w:r>
              <w:rPr>
                <w:rFonts w:hint="eastAsia"/>
                <w:szCs w:val="21"/>
              </w:rPr>
              <w:t>㎜的不明显黑点：正面不超过</w:t>
            </w:r>
            <w:r>
              <w:rPr>
                <w:rFonts w:hint="eastAsia"/>
                <w:szCs w:val="21"/>
              </w:rPr>
              <w:t>1</w:t>
            </w:r>
            <w:r>
              <w:rPr>
                <w:rFonts w:hint="eastAsia"/>
                <w:szCs w:val="21"/>
              </w:rPr>
              <w:t>个；反面不超过</w:t>
            </w:r>
            <w:r>
              <w:rPr>
                <w:rFonts w:hint="eastAsia"/>
                <w:szCs w:val="21"/>
              </w:rPr>
              <w:t>2</w:t>
            </w:r>
            <w:r>
              <w:rPr>
                <w:rFonts w:hint="eastAsia"/>
                <w:szCs w:val="21"/>
              </w:rPr>
              <w:t>个</w:t>
            </w:r>
          </w:p>
          <w:p w:rsidR="00E345D9" w:rsidRDefault="00E345D9" w:rsidP="00315050">
            <w:pPr>
              <w:pStyle w:val="a6"/>
              <w:rPr>
                <w:szCs w:val="21"/>
              </w:rPr>
            </w:pPr>
            <w:r>
              <w:rPr>
                <w:rFonts w:hint="eastAsia"/>
                <w:szCs w:val="21"/>
              </w:rPr>
              <w:t>③杂物：长度＞</w:t>
            </w:r>
            <w:r>
              <w:rPr>
                <w:rFonts w:hint="eastAsia"/>
                <w:szCs w:val="21"/>
              </w:rPr>
              <w:t>0.5</w:t>
            </w:r>
            <w:r>
              <w:rPr>
                <w:rFonts w:hint="eastAsia"/>
                <w:szCs w:val="21"/>
              </w:rPr>
              <w:t>㎜的细小杂质纤维：正面不超过</w:t>
            </w:r>
            <w:r>
              <w:rPr>
                <w:rFonts w:hint="eastAsia"/>
                <w:szCs w:val="21"/>
              </w:rPr>
              <w:t>1</w:t>
            </w:r>
            <w:r>
              <w:rPr>
                <w:rFonts w:hint="eastAsia"/>
                <w:szCs w:val="21"/>
              </w:rPr>
              <w:t>个；反面不超过</w:t>
            </w:r>
            <w:r>
              <w:rPr>
                <w:rFonts w:hint="eastAsia"/>
                <w:szCs w:val="21"/>
              </w:rPr>
              <w:t>2</w:t>
            </w:r>
            <w:r>
              <w:rPr>
                <w:rFonts w:hint="eastAsia"/>
                <w:szCs w:val="21"/>
              </w:rPr>
              <w:t>个</w:t>
            </w:r>
          </w:p>
          <w:p w:rsidR="00E345D9" w:rsidRDefault="00E345D9" w:rsidP="00315050">
            <w:pPr>
              <w:pStyle w:val="a6"/>
              <w:rPr>
                <w:szCs w:val="21"/>
              </w:rPr>
            </w:pPr>
            <w:r>
              <w:rPr>
                <w:rFonts w:hint="eastAsia"/>
                <w:szCs w:val="21"/>
              </w:rPr>
              <w:t>④色斑：直径＞</w:t>
            </w:r>
            <w:r>
              <w:rPr>
                <w:rFonts w:hint="eastAsia"/>
                <w:szCs w:val="21"/>
              </w:rPr>
              <w:t>0.5</w:t>
            </w:r>
            <w:r>
              <w:rPr>
                <w:rFonts w:hint="eastAsia"/>
                <w:szCs w:val="21"/>
              </w:rPr>
              <w:t>㎜杂色斑：正反面不允许</w:t>
            </w:r>
          </w:p>
          <w:p w:rsidR="00E345D9" w:rsidRDefault="00E345D9" w:rsidP="00315050">
            <w:pPr>
              <w:pStyle w:val="a6"/>
              <w:rPr>
                <w:szCs w:val="21"/>
              </w:rPr>
            </w:pPr>
            <w:r>
              <w:rPr>
                <w:rFonts w:hint="eastAsia"/>
                <w:szCs w:val="21"/>
              </w:rPr>
              <w:t>⑤划痕：长度＞</w:t>
            </w:r>
            <w:r>
              <w:rPr>
                <w:rFonts w:hint="eastAsia"/>
                <w:szCs w:val="21"/>
              </w:rPr>
              <w:t>5</w:t>
            </w:r>
            <w:r>
              <w:rPr>
                <w:rFonts w:hint="eastAsia"/>
                <w:szCs w:val="21"/>
              </w:rPr>
              <w:t>㎜的细划痕：不超过</w:t>
            </w:r>
            <w:r>
              <w:rPr>
                <w:rFonts w:hint="eastAsia"/>
                <w:szCs w:val="21"/>
              </w:rPr>
              <w:t>2</w:t>
            </w:r>
            <w:r>
              <w:rPr>
                <w:rFonts w:hint="eastAsia"/>
                <w:szCs w:val="21"/>
              </w:rPr>
              <w:t>条</w:t>
            </w:r>
          </w:p>
          <w:p w:rsidR="00E345D9" w:rsidRDefault="00E345D9" w:rsidP="00315050">
            <w:pPr>
              <w:pStyle w:val="a6"/>
              <w:rPr>
                <w:szCs w:val="21"/>
              </w:rPr>
            </w:pPr>
            <w:r>
              <w:rPr>
                <w:rFonts w:hint="eastAsia"/>
                <w:szCs w:val="21"/>
              </w:rPr>
              <w:t>3.</w:t>
            </w:r>
            <w:r>
              <w:rPr>
                <w:rFonts w:hint="eastAsia"/>
                <w:szCs w:val="21"/>
              </w:rPr>
              <w:t>金融</w:t>
            </w:r>
            <w:r>
              <w:rPr>
                <w:rFonts w:hint="eastAsia"/>
                <w:szCs w:val="21"/>
              </w:rPr>
              <w:t>IC</w:t>
            </w:r>
            <w:r>
              <w:rPr>
                <w:rFonts w:hint="eastAsia"/>
                <w:szCs w:val="21"/>
              </w:rPr>
              <w:t>卡</w:t>
            </w:r>
            <w:proofErr w:type="gramStart"/>
            <w:r>
              <w:rPr>
                <w:rFonts w:hint="eastAsia"/>
                <w:szCs w:val="21"/>
              </w:rPr>
              <w:t>卡</w:t>
            </w:r>
            <w:proofErr w:type="gramEnd"/>
            <w:r>
              <w:rPr>
                <w:rFonts w:hint="eastAsia"/>
                <w:szCs w:val="21"/>
              </w:rPr>
              <w:t>体印刷要求</w:t>
            </w:r>
          </w:p>
          <w:p w:rsidR="00E345D9" w:rsidRDefault="00E345D9" w:rsidP="00315050">
            <w:pPr>
              <w:pStyle w:val="a6"/>
              <w:rPr>
                <w:szCs w:val="21"/>
              </w:rPr>
            </w:pPr>
            <w:r>
              <w:rPr>
                <w:rFonts w:hint="eastAsia"/>
                <w:szCs w:val="21"/>
              </w:rPr>
              <w:t>（</w:t>
            </w:r>
            <w:r>
              <w:rPr>
                <w:rFonts w:hint="eastAsia"/>
                <w:szCs w:val="21"/>
              </w:rPr>
              <w:t>1</w:t>
            </w:r>
            <w:r>
              <w:rPr>
                <w:rFonts w:hint="eastAsia"/>
                <w:szCs w:val="21"/>
              </w:rPr>
              <w:t>）色彩：卡片的图案和颜色应以设计原稿样卡为准，复制真实、自然，且同一产品不同批次生产的卡片，差值小于</w:t>
            </w:r>
            <w:r>
              <w:rPr>
                <w:rFonts w:hint="eastAsia"/>
                <w:szCs w:val="21"/>
              </w:rPr>
              <w:t>3.5</w:t>
            </w:r>
            <w:r>
              <w:rPr>
                <w:rFonts w:hint="eastAsia"/>
                <w:szCs w:val="21"/>
              </w:rPr>
              <w:t>Δ</w:t>
            </w:r>
            <w:r>
              <w:rPr>
                <w:rFonts w:hint="eastAsia"/>
                <w:szCs w:val="21"/>
              </w:rPr>
              <w:t>E*</w:t>
            </w:r>
            <w:proofErr w:type="spellStart"/>
            <w:r>
              <w:rPr>
                <w:rFonts w:hint="eastAsia"/>
                <w:szCs w:val="21"/>
              </w:rPr>
              <w:t>ab</w:t>
            </w:r>
            <w:proofErr w:type="spellEnd"/>
            <w:r>
              <w:rPr>
                <w:rFonts w:hint="eastAsia"/>
                <w:szCs w:val="21"/>
              </w:rPr>
              <w:t>单位。</w:t>
            </w:r>
          </w:p>
          <w:p w:rsidR="00E345D9" w:rsidRDefault="00E345D9" w:rsidP="00315050">
            <w:pPr>
              <w:pStyle w:val="a6"/>
              <w:rPr>
                <w:szCs w:val="21"/>
              </w:rPr>
            </w:pPr>
            <w:r>
              <w:rPr>
                <w:rFonts w:hint="eastAsia"/>
                <w:szCs w:val="21"/>
              </w:rPr>
              <w:t>（</w:t>
            </w:r>
            <w:r>
              <w:rPr>
                <w:rFonts w:hint="eastAsia"/>
                <w:szCs w:val="21"/>
              </w:rPr>
              <w:t>2</w:t>
            </w:r>
            <w:r>
              <w:rPr>
                <w:rFonts w:hint="eastAsia"/>
                <w:szCs w:val="21"/>
              </w:rPr>
              <w:t>）印刷：印刷没有内容错误、漏印刷、印刷图案或字符方向错误、印刷位置错误的问题；印刷表面没有明显色斑、条纹，图案或字符有明显重影、毛刺或缺损；卡片的图案和文字符号及印刷式样可根据客户要求设计；</w:t>
            </w:r>
            <w:proofErr w:type="gramStart"/>
            <w:r>
              <w:rPr>
                <w:rFonts w:hint="eastAsia"/>
                <w:szCs w:val="21"/>
              </w:rPr>
              <w:t>卡经覆膜</w:t>
            </w:r>
            <w:proofErr w:type="gramEnd"/>
            <w:r>
              <w:rPr>
                <w:rFonts w:hint="eastAsia"/>
                <w:szCs w:val="21"/>
              </w:rPr>
              <w:t>处理后，图案精美、色泽鲜艳、表面耐磨，在正常应用情况下，图案不褪色、不剥落。</w:t>
            </w:r>
          </w:p>
          <w:p w:rsidR="00E345D9" w:rsidRDefault="00E345D9" w:rsidP="00315050">
            <w:pPr>
              <w:pStyle w:val="a6"/>
              <w:rPr>
                <w:szCs w:val="21"/>
              </w:rPr>
            </w:pPr>
            <w:r>
              <w:rPr>
                <w:rFonts w:hint="eastAsia"/>
                <w:szCs w:val="21"/>
              </w:rPr>
              <w:t>4.</w:t>
            </w:r>
            <w:r>
              <w:rPr>
                <w:rFonts w:hint="eastAsia"/>
                <w:szCs w:val="21"/>
              </w:rPr>
              <w:t>插卡最高次数、使用最长年限和正常坏损率符合行业常规要求。</w:t>
            </w:r>
          </w:p>
          <w:p w:rsidR="00E345D9" w:rsidRDefault="00E345D9" w:rsidP="00315050">
            <w:pPr>
              <w:pStyle w:val="a6"/>
              <w:rPr>
                <w:szCs w:val="21"/>
              </w:rPr>
            </w:pPr>
            <w:r>
              <w:rPr>
                <w:rFonts w:hint="eastAsia"/>
                <w:szCs w:val="21"/>
              </w:rPr>
              <w:t>5.</w:t>
            </w:r>
            <w:r>
              <w:rPr>
                <w:rFonts w:hint="eastAsia"/>
                <w:szCs w:val="21"/>
              </w:rPr>
              <w:t>卡片机电特性要求</w:t>
            </w:r>
          </w:p>
          <w:p w:rsidR="00E345D9" w:rsidRDefault="00E345D9" w:rsidP="00315050">
            <w:pPr>
              <w:pStyle w:val="a6"/>
              <w:rPr>
                <w:szCs w:val="21"/>
              </w:rPr>
            </w:pPr>
            <w:r>
              <w:rPr>
                <w:rFonts w:hint="eastAsia"/>
                <w:szCs w:val="21"/>
              </w:rPr>
              <w:lastRenderedPageBreak/>
              <w:t>卡片的机械特性、电气特性要符合《</w:t>
            </w:r>
            <w:r>
              <w:rPr>
                <w:szCs w:val="21"/>
              </w:rPr>
              <w:t>JR/T 0025-2018</w:t>
            </w:r>
            <w:r>
              <w:rPr>
                <w:rFonts w:hint="eastAsia"/>
                <w:szCs w:val="21"/>
              </w:rPr>
              <w:t>中国金融集成电路</w:t>
            </w:r>
            <w:r>
              <w:rPr>
                <w:rFonts w:hint="eastAsia"/>
                <w:szCs w:val="21"/>
              </w:rPr>
              <w:t>(IC)</w:t>
            </w:r>
            <w:r>
              <w:rPr>
                <w:rFonts w:hint="eastAsia"/>
                <w:szCs w:val="21"/>
              </w:rPr>
              <w:t>卡规范》，遵从</w:t>
            </w:r>
            <w:r>
              <w:rPr>
                <w:rFonts w:hint="eastAsia"/>
                <w:szCs w:val="21"/>
              </w:rPr>
              <w:t>ISO/IEC7816</w:t>
            </w:r>
            <w:r>
              <w:rPr>
                <w:rFonts w:hint="eastAsia"/>
                <w:szCs w:val="21"/>
              </w:rPr>
              <w:t>系列标准。卡的弯曲翘曲符合国家标准，抗弯折和扭曲性能：符合</w:t>
            </w:r>
            <w:r>
              <w:rPr>
                <w:rFonts w:hint="eastAsia"/>
                <w:szCs w:val="21"/>
              </w:rPr>
              <w:t>ISO14443</w:t>
            </w:r>
            <w:r>
              <w:rPr>
                <w:rFonts w:hint="eastAsia"/>
                <w:szCs w:val="21"/>
              </w:rPr>
              <w:t>的测试标准，卡片动态扭曲达到</w:t>
            </w:r>
            <w:r>
              <w:rPr>
                <w:rFonts w:hint="eastAsia"/>
                <w:szCs w:val="21"/>
              </w:rPr>
              <w:t>1000</w:t>
            </w:r>
            <w:r>
              <w:rPr>
                <w:rFonts w:hint="eastAsia"/>
                <w:szCs w:val="21"/>
              </w:rPr>
              <w:t>次，卡片动态弯曲达到</w:t>
            </w:r>
            <w:r>
              <w:rPr>
                <w:rFonts w:hint="eastAsia"/>
                <w:szCs w:val="21"/>
              </w:rPr>
              <w:t>1000</w:t>
            </w:r>
            <w:r>
              <w:rPr>
                <w:rFonts w:hint="eastAsia"/>
                <w:szCs w:val="21"/>
              </w:rPr>
              <w:t>次，卡片的层间剥离强度符合国家标准。主要指标如下：</w:t>
            </w:r>
          </w:p>
          <w:p w:rsidR="00E345D9" w:rsidRDefault="00E345D9" w:rsidP="00315050">
            <w:pPr>
              <w:pStyle w:val="a6"/>
              <w:rPr>
                <w:szCs w:val="21"/>
              </w:rPr>
            </w:pPr>
            <w:r>
              <w:rPr>
                <w:rFonts w:hint="eastAsia"/>
                <w:szCs w:val="21"/>
              </w:rPr>
              <w:t>（</w:t>
            </w:r>
            <w:r>
              <w:rPr>
                <w:rFonts w:hint="eastAsia"/>
                <w:szCs w:val="21"/>
              </w:rPr>
              <w:t>1</w:t>
            </w:r>
            <w:r>
              <w:rPr>
                <w:rFonts w:hint="eastAsia"/>
                <w:szCs w:val="21"/>
              </w:rPr>
              <w:t>）模块高度：</w:t>
            </w:r>
          </w:p>
          <w:p w:rsidR="00E345D9" w:rsidRDefault="00E345D9" w:rsidP="00315050">
            <w:pPr>
              <w:pStyle w:val="a6"/>
              <w:rPr>
                <w:szCs w:val="21"/>
              </w:rPr>
            </w:pPr>
            <w:r>
              <w:rPr>
                <w:rFonts w:hint="eastAsia"/>
                <w:szCs w:val="21"/>
              </w:rPr>
              <w:t>①</w:t>
            </w:r>
            <w:r>
              <w:rPr>
                <w:rFonts w:hint="eastAsia"/>
                <w:szCs w:val="21"/>
              </w:rPr>
              <w:t>IC</w:t>
            </w:r>
            <w:r>
              <w:rPr>
                <w:rFonts w:hint="eastAsia"/>
                <w:szCs w:val="21"/>
              </w:rPr>
              <w:t>模块表面的最高点不应</w:t>
            </w:r>
            <w:proofErr w:type="gramStart"/>
            <w:r>
              <w:rPr>
                <w:rFonts w:hint="eastAsia"/>
                <w:szCs w:val="21"/>
              </w:rPr>
              <w:t>高于卡</w:t>
            </w:r>
            <w:proofErr w:type="gramEnd"/>
            <w:r>
              <w:rPr>
                <w:rFonts w:hint="eastAsia"/>
                <w:szCs w:val="21"/>
              </w:rPr>
              <w:t>表面平面</w:t>
            </w:r>
            <w:r>
              <w:rPr>
                <w:rFonts w:hint="eastAsia"/>
                <w:szCs w:val="21"/>
              </w:rPr>
              <w:t>0.05mm</w:t>
            </w:r>
            <w:r>
              <w:rPr>
                <w:rFonts w:hint="eastAsia"/>
                <w:szCs w:val="21"/>
              </w:rPr>
              <w:t>；</w:t>
            </w:r>
          </w:p>
          <w:p w:rsidR="00E345D9" w:rsidRDefault="00E345D9" w:rsidP="00315050">
            <w:pPr>
              <w:pStyle w:val="a6"/>
              <w:rPr>
                <w:szCs w:val="21"/>
              </w:rPr>
            </w:pPr>
            <w:r>
              <w:rPr>
                <w:rFonts w:hint="eastAsia"/>
                <w:szCs w:val="21"/>
              </w:rPr>
              <w:t>②</w:t>
            </w:r>
            <w:r>
              <w:rPr>
                <w:rFonts w:hint="eastAsia"/>
                <w:szCs w:val="21"/>
              </w:rPr>
              <w:t>IC</w:t>
            </w:r>
            <w:r>
              <w:rPr>
                <w:rFonts w:hint="eastAsia"/>
                <w:szCs w:val="21"/>
              </w:rPr>
              <w:t>模块表面的最低点不应</w:t>
            </w:r>
            <w:proofErr w:type="gramStart"/>
            <w:r>
              <w:rPr>
                <w:rFonts w:hint="eastAsia"/>
                <w:szCs w:val="21"/>
              </w:rPr>
              <w:t>低于卡</w:t>
            </w:r>
            <w:proofErr w:type="gramEnd"/>
            <w:r>
              <w:rPr>
                <w:rFonts w:hint="eastAsia"/>
                <w:szCs w:val="21"/>
              </w:rPr>
              <w:t>表面平面</w:t>
            </w:r>
            <w:r>
              <w:rPr>
                <w:rFonts w:hint="eastAsia"/>
                <w:szCs w:val="21"/>
              </w:rPr>
              <w:t>0.05mm</w:t>
            </w:r>
            <w:r>
              <w:rPr>
                <w:rFonts w:hint="eastAsia"/>
                <w:szCs w:val="21"/>
              </w:rPr>
              <w:t>。</w:t>
            </w:r>
          </w:p>
          <w:p w:rsidR="00E345D9" w:rsidRDefault="00E345D9" w:rsidP="00315050">
            <w:pPr>
              <w:pStyle w:val="a6"/>
              <w:rPr>
                <w:szCs w:val="21"/>
              </w:rPr>
            </w:pPr>
            <w:r>
              <w:rPr>
                <w:rFonts w:hint="eastAsia"/>
                <w:szCs w:val="21"/>
              </w:rPr>
              <w:t>（</w:t>
            </w:r>
            <w:r>
              <w:rPr>
                <w:rFonts w:hint="eastAsia"/>
                <w:szCs w:val="21"/>
              </w:rPr>
              <w:t>2</w:t>
            </w:r>
            <w:r>
              <w:rPr>
                <w:rFonts w:hint="eastAsia"/>
                <w:szCs w:val="21"/>
              </w:rPr>
              <w:t>）</w:t>
            </w:r>
            <w:proofErr w:type="gramStart"/>
            <w:r>
              <w:rPr>
                <w:rFonts w:hint="eastAsia"/>
                <w:szCs w:val="21"/>
              </w:rPr>
              <w:t>整卡翘曲</w:t>
            </w:r>
            <w:proofErr w:type="gramEnd"/>
            <w:r>
              <w:rPr>
                <w:rFonts w:hint="eastAsia"/>
                <w:szCs w:val="21"/>
              </w:rPr>
              <w:t>度：</w:t>
            </w:r>
          </w:p>
          <w:p w:rsidR="00E345D9" w:rsidRDefault="00E345D9" w:rsidP="00315050">
            <w:pPr>
              <w:pStyle w:val="a6"/>
              <w:rPr>
                <w:szCs w:val="21"/>
              </w:rPr>
            </w:pPr>
            <w:r>
              <w:rPr>
                <w:rFonts w:hint="eastAsia"/>
                <w:szCs w:val="21"/>
              </w:rPr>
              <w:t>①翘曲最大值应不大于</w:t>
            </w:r>
            <w:r>
              <w:rPr>
                <w:rFonts w:hint="eastAsia"/>
                <w:szCs w:val="21"/>
              </w:rPr>
              <w:t>1.5mm</w:t>
            </w:r>
            <w:r>
              <w:rPr>
                <w:rFonts w:hint="eastAsia"/>
                <w:szCs w:val="21"/>
              </w:rPr>
              <w:t>；</w:t>
            </w:r>
          </w:p>
          <w:p w:rsidR="00E345D9" w:rsidRDefault="00E345D9" w:rsidP="00315050">
            <w:pPr>
              <w:pStyle w:val="a6"/>
              <w:rPr>
                <w:szCs w:val="21"/>
              </w:rPr>
            </w:pPr>
            <w:r>
              <w:rPr>
                <w:rFonts w:hint="eastAsia"/>
                <w:szCs w:val="21"/>
              </w:rPr>
              <w:t>②卡片切边毛刺长度：＜</w:t>
            </w:r>
            <w:r>
              <w:rPr>
                <w:rFonts w:hint="eastAsia"/>
                <w:szCs w:val="21"/>
              </w:rPr>
              <w:t>0.08mm</w:t>
            </w:r>
            <w:r>
              <w:rPr>
                <w:rFonts w:hint="eastAsia"/>
                <w:szCs w:val="21"/>
              </w:rPr>
              <w:t>。</w:t>
            </w:r>
          </w:p>
          <w:p w:rsidR="00E345D9" w:rsidRDefault="00E345D9" w:rsidP="00315050">
            <w:pPr>
              <w:pStyle w:val="a6"/>
              <w:rPr>
                <w:szCs w:val="21"/>
              </w:rPr>
            </w:pPr>
            <w:r>
              <w:rPr>
                <w:rFonts w:hint="eastAsia"/>
                <w:szCs w:val="21"/>
              </w:rPr>
              <w:t>（</w:t>
            </w:r>
            <w:r>
              <w:rPr>
                <w:rFonts w:hint="eastAsia"/>
                <w:szCs w:val="21"/>
              </w:rPr>
              <w:t>3</w:t>
            </w:r>
            <w:r>
              <w:rPr>
                <w:rFonts w:hint="eastAsia"/>
                <w:szCs w:val="21"/>
              </w:rPr>
              <w:t>）弯曲刚度：</w:t>
            </w:r>
          </w:p>
          <w:p w:rsidR="00E345D9" w:rsidRDefault="00E345D9" w:rsidP="00315050">
            <w:pPr>
              <w:pStyle w:val="a6"/>
              <w:rPr>
                <w:szCs w:val="21"/>
              </w:rPr>
            </w:pPr>
            <w:r>
              <w:rPr>
                <w:rFonts w:hint="eastAsia"/>
                <w:szCs w:val="21"/>
              </w:rPr>
              <w:t>①弹性变形量应在</w:t>
            </w:r>
            <w:r>
              <w:rPr>
                <w:rFonts w:hint="eastAsia"/>
                <w:szCs w:val="21"/>
              </w:rPr>
              <w:t>3mm</w:t>
            </w:r>
            <w:r>
              <w:rPr>
                <w:rFonts w:hint="eastAsia"/>
                <w:szCs w:val="21"/>
              </w:rPr>
              <w:t>与</w:t>
            </w:r>
            <w:r>
              <w:rPr>
                <w:rFonts w:hint="eastAsia"/>
                <w:szCs w:val="21"/>
              </w:rPr>
              <w:t>35mm</w:t>
            </w:r>
            <w:r>
              <w:rPr>
                <w:rFonts w:hint="eastAsia"/>
                <w:szCs w:val="21"/>
              </w:rPr>
              <w:t>之间；</w:t>
            </w:r>
          </w:p>
          <w:p w:rsidR="00E345D9" w:rsidRDefault="00E345D9" w:rsidP="00315050">
            <w:pPr>
              <w:pStyle w:val="a6"/>
              <w:rPr>
                <w:szCs w:val="21"/>
              </w:rPr>
            </w:pPr>
            <w:r>
              <w:rPr>
                <w:rFonts w:hint="eastAsia"/>
                <w:szCs w:val="21"/>
              </w:rPr>
              <w:t>②塑性变形量应小于</w:t>
            </w:r>
            <w:r>
              <w:rPr>
                <w:rFonts w:hint="eastAsia"/>
                <w:szCs w:val="21"/>
              </w:rPr>
              <w:t>1.5mm</w:t>
            </w:r>
            <w:r>
              <w:rPr>
                <w:rFonts w:hint="eastAsia"/>
                <w:szCs w:val="21"/>
              </w:rPr>
              <w:t>。</w:t>
            </w:r>
          </w:p>
          <w:p w:rsidR="00E345D9" w:rsidRDefault="00E345D9" w:rsidP="00315050">
            <w:pPr>
              <w:pStyle w:val="a6"/>
              <w:rPr>
                <w:szCs w:val="21"/>
              </w:rPr>
            </w:pPr>
            <w:r>
              <w:rPr>
                <w:rFonts w:hint="eastAsia"/>
                <w:szCs w:val="21"/>
              </w:rPr>
              <w:t>（</w:t>
            </w:r>
            <w:r>
              <w:rPr>
                <w:rFonts w:hint="eastAsia"/>
                <w:szCs w:val="21"/>
              </w:rPr>
              <w:t>4</w:t>
            </w:r>
            <w:r>
              <w:rPr>
                <w:rFonts w:hint="eastAsia"/>
                <w:szCs w:val="21"/>
              </w:rPr>
              <w:t>）表层剥离强度：≥</w:t>
            </w:r>
            <w:r>
              <w:rPr>
                <w:rFonts w:hint="eastAsia"/>
                <w:szCs w:val="21"/>
              </w:rPr>
              <w:t>3.5N/cm</w:t>
            </w:r>
            <w:r>
              <w:rPr>
                <w:rFonts w:hint="eastAsia"/>
                <w:szCs w:val="21"/>
              </w:rPr>
              <w:t>。</w:t>
            </w:r>
          </w:p>
          <w:p w:rsidR="00E345D9" w:rsidRDefault="00E345D9" w:rsidP="00315050">
            <w:pPr>
              <w:pStyle w:val="a6"/>
              <w:rPr>
                <w:szCs w:val="21"/>
              </w:rPr>
            </w:pPr>
            <w:r>
              <w:rPr>
                <w:rFonts w:hint="eastAsia"/>
                <w:szCs w:val="21"/>
              </w:rPr>
              <w:t>（</w:t>
            </w:r>
            <w:r>
              <w:rPr>
                <w:rFonts w:hint="eastAsia"/>
                <w:szCs w:val="21"/>
              </w:rPr>
              <w:t>5</w:t>
            </w:r>
            <w:r>
              <w:rPr>
                <w:rFonts w:hint="eastAsia"/>
                <w:szCs w:val="21"/>
              </w:rPr>
              <w:t>）温、湿度条件下的卡尺寸稳定性和翘曲：</w:t>
            </w:r>
          </w:p>
          <w:p w:rsidR="00E345D9" w:rsidRDefault="00E345D9" w:rsidP="00315050">
            <w:pPr>
              <w:pStyle w:val="a6"/>
              <w:rPr>
                <w:szCs w:val="21"/>
              </w:rPr>
            </w:pPr>
            <w:r>
              <w:rPr>
                <w:rFonts w:hint="eastAsia"/>
                <w:szCs w:val="21"/>
              </w:rPr>
              <w:t>将卡依次置于下列环境下各</w:t>
            </w:r>
            <w:r>
              <w:rPr>
                <w:rFonts w:hint="eastAsia"/>
                <w:szCs w:val="21"/>
              </w:rPr>
              <w:t>60</w:t>
            </w:r>
            <w:r>
              <w:rPr>
                <w:rFonts w:hint="eastAsia"/>
                <w:szCs w:val="21"/>
              </w:rPr>
              <w:t>分钟（</w:t>
            </w:r>
            <w:r>
              <w:rPr>
                <w:rFonts w:hint="eastAsia"/>
                <w:szCs w:val="21"/>
              </w:rPr>
              <w:t>a</w:t>
            </w:r>
            <w:r>
              <w:rPr>
                <w:rFonts w:hint="eastAsia"/>
                <w:szCs w:val="21"/>
              </w:rPr>
              <w:t>）</w:t>
            </w:r>
            <w:r>
              <w:rPr>
                <w:rFonts w:hint="eastAsia"/>
                <w:szCs w:val="21"/>
              </w:rPr>
              <w:t>-35</w:t>
            </w:r>
            <w:r>
              <w:rPr>
                <w:rFonts w:hint="eastAsia"/>
                <w:szCs w:val="21"/>
              </w:rPr>
              <w:t>°</w:t>
            </w:r>
            <w:r>
              <w:rPr>
                <w:rFonts w:hint="eastAsia"/>
                <w:szCs w:val="21"/>
              </w:rPr>
              <w:t>C</w:t>
            </w:r>
            <w:r>
              <w:rPr>
                <w:rFonts w:hint="eastAsia"/>
                <w:szCs w:val="21"/>
              </w:rPr>
              <w:t>±</w:t>
            </w:r>
            <w:r>
              <w:rPr>
                <w:rFonts w:hint="eastAsia"/>
                <w:szCs w:val="21"/>
              </w:rPr>
              <w:t>3</w:t>
            </w:r>
            <w:r>
              <w:rPr>
                <w:rFonts w:hint="eastAsia"/>
                <w:szCs w:val="21"/>
              </w:rPr>
              <w:t>°</w:t>
            </w:r>
            <w:r>
              <w:rPr>
                <w:rFonts w:hint="eastAsia"/>
                <w:szCs w:val="21"/>
              </w:rPr>
              <w:t>C</w:t>
            </w:r>
            <w:r>
              <w:rPr>
                <w:rFonts w:hint="eastAsia"/>
                <w:szCs w:val="21"/>
              </w:rPr>
              <w:t>；（</w:t>
            </w:r>
            <w:r>
              <w:rPr>
                <w:rFonts w:hint="eastAsia"/>
                <w:szCs w:val="21"/>
              </w:rPr>
              <w:t>b</w:t>
            </w:r>
            <w:r>
              <w:rPr>
                <w:rFonts w:hint="eastAsia"/>
                <w:szCs w:val="21"/>
              </w:rPr>
              <w:t>）</w:t>
            </w:r>
            <w:r>
              <w:rPr>
                <w:rFonts w:hint="eastAsia"/>
                <w:szCs w:val="21"/>
              </w:rPr>
              <w:t>50</w:t>
            </w:r>
            <w:r>
              <w:rPr>
                <w:rFonts w:hint="eastAsia"/>
                <w:szCs w:val="21"/>
              </w:rPr>
              <w:t>°</w:t>
            </w:r>
            <w:r>
              <w:rPr>
                <w:rFonts w:hint="eastAsia"/>
                <w:szCs w:val="21"/>
              </w:rPr>
              <w:t>C</w:t>
            </w:r>
            <w:r>
              <w:rPr>
                <w:rFonts w:hint="eastAsia"/>
                <w:szCs w:val="21"/>
              </w:rPr>
              <w:t>±</w:t>
            </w:r>
            <w:r>
              <w:rPr>
                <w:rFonts w:hint="eastAsia"/>
                <w:szCs w:val="21"/>
              </w:rPr>
              <w:t>3</w:t>
            </w:r>
            <w:r>
              <w:rPr>
                <w:rFonts w:hint="eastAsia"/>
                <w:szCs w:val="21"/>
              </w:rPr>
              <w:t>°</w:t>
            </w:r>
            <w:r>
              <w:rPr>
                <w:rFonts w:hint="eastAsia"/>
                <w:szCs w:val="21"/>
              </w:rPr>
              <w:t>C</w:t>
            </w:r>
            <w:r>
              <w:rPr>
                <w:rFonts w:hint="eastAsia"/>
                <w:szCs w:val="21"/>
              </w:rPr>
              <w:t>，相对湿度</w:t>
            </w:r>
            <w:r>
              <w:rPr>
                <w:rFonts w:hint="eastAsia"/>
                <w:szCs w:val="21"/>
              </w:rPr>
              <w:t>95%</w:t>
            </w:r>
            <w:r>
              <w:rPr>
                <w:rFonts w:hint="eastAsia"/>
                <w:szCs w:val="21"/>
              </w:rPr>
              <w:t>±</w:t>
            </w:r>
            <w:r>
              <w:rPr>
                <w:rFonts w:hint="eastAsia"/>
                <w:szCs w:val="21"/>
              </w:rPr>
              <w:t>5%</w:t>
            </w:r>
            <w:r>
              <w:rPr>
                <w:rFonts w:hint="eastAsia"/>
                <w:szCs w:val="21"/>
              </w:rPr>
              <w:t>将卡取出，放在实验室环境条件下保持</w:t>
            </w:r>
            <w:r>
              <w:rPr>
                <w:rFonts w:hint="eastAsia"/>
                <w:szCs w:val="21"/>
              </w:rPr>
              <w:t>24</w:t>
            </w:r>
            <w:r>
              <w:rPr>
                <w:rFonts w:hint="eastAsia"/>
                <w:szCs w:val="21"/>
              </w:rPr>
              <w:t>小时，再测卡片尺寸及卡片翘曲，要求卡片尺寸值和最大翘曲值的测量的结果应与原测量值一致。</w:t>
            </w:r>
          </w:p>
          <w:p w:rsidR="00E345D9" w:rsidRDefault="00E345D9" w:rsidP="00315050">
            <w:pPr>
              <w:pStyle w:val="a6"/>
              <w:rPr>
                <w:szCs w:val="21"/>
              </w:rPr>
            </w:pPr>
            <w:r>
              <w:rPr>
                <w:rFonts w:hint="eastAsia"/>
                <w:szCs w:val="21"/>
              </w:rPr>
              <w:t>（</w:t>
            </w:r>
            <w:r>
              <w:rPr>
                <w:rFonts w:hint="eastAsia"/>
                <w:szCs w:val="21"/>
              </w:rPr>
              <w:t>6</w:t>
            </w:r>
            <w:r>
              <w:rPr>
                <w:rFonts w:hint="eastAsia"/>
                <w:szCs w:val="21"/>
              </w:rPr>
              <w:t>）粘结性能</w:t>
            </w:r>
          </w:p>
          <w:p w:rsidR="00E345D9" w:rsidRDefault="00E345D9" w:rsidP="00315050">
            <w:pPr>
              <w:pStyle w:val="a6"/>
              <w:rPr>
                <w:szCs w:val="21"/>
              </w:rPr>
            </w:pPr>
            <w:r>
              <w:rPr>
                <w:rFonts w:hint="eastAsia"/>
                <w:szCs w:val="21"/>
              </w:rPr>
              <w:t>将未打过凸字的卡</w:t>
            </w:r>
            <w:r>
              <w:rPr>
                <w:rFonts w:hint="eastAsia"/>
                <w:szCs w:val="21"/>
              </w:rPr>
              <w:t>5</w:t>
            </w:r>
            <w:r>
              <w:rPr>
                <w:rFonts w:hint="eastAsia"/>
                <w:szCs w:val="21"/>
              </w:rPr>
              <w:t>个一组叠在一起放入</w:t>
            </w:r>
            <w:r>
              <w:rPr>
                <w:rFonts w:hint="eastAsia"/>
                <w:szCs w:val="21"/>
              </w:rPr>
              <w:t>40</w:t>
            </w:r>
            <w:r>
              <w:rPr>
                <w:rFonts w:hint="eastAsia"/>
                <w:szCs w:val="21"/>
              </w:rPr>
              <w:t>℃±</w:t>
            </w:r>
            <w:r>
              <w:rPr>
                <w:rFonts w:hint="eastAsia"/>
                <w:szCs w:val="21"/>
              </w:rPr>
              <w:t>3</w:t>
            </w:r>
            <w:r>
              <w:rPr>
                <w:rFonts w:hint="eastAsia"/>
                <w:szCs w:val="21"/>
              </w:rPr>
              <w:t>℃，相对湿度设定为</w:t>
            </w:r>
            <w:r>
              <w:rPr>
                <w:rFonts w:hint="eastAsia"/>
                <w:szCs w:val="21"/>
              </w:rPr>
              <w:t>40%-60%</w:t>
            </w:r>
            <w:r>
              <w:rPr>
                <w:rFonts w:hint="eastAsia"/>
                <w:szCs w:val="21"/>
              </w:rPr>
              <w:t>的箱内，使卡背面朝下，其上加以</w:t>
            </w:r>
            <w:r>
              <w:rPr>
                <w:rFonts w:hint="eastAsia"/>
                <w:szCs w:val="21"/>
              </w:rPr>
              <w:t>2.5Kpa</w:t>
            </w:r>
            <w:r>
              <w:rPr>
                <w:rFonts w:hint="eastAsia"/>
                <w:szCs w:val="21"/>
              </w:rPr>
              <w:t>的均匀压力。</w:t>
            </w:r>
            <w:r>
              <w:rPr>
                <w:rFonts w:hint="eastAsia"/>
                <w:szCs w:val="21"/>
              </w:rPr>
              <w:t>48</w:t>
            </w:r>
            <w:r>
              <w:rPr>
                <w:rFonts w:hint="eastAsia"/>
                <w:szCs w:val="21"/>
              </w:rPr>
              <w:t>小时之后取出，可以用手很容易地将单张卡分开。将卡拿到实验室环境温度下立刻观察，应</w:t>
            </w:r>
            <w:proofErr w:type="gramStart"/>
            <w:r>
              <w:rPr>
                <w:rFonts w:hint="eastAsia"/>
                <w:szCs w:val="21"/>
              </w:rPr>
              <w:t>无下列</w:t>
            </w:r>
            <w:proofErr w:type="gramEnd"/>
            <w:r>
              <w:rPr>
                <w:rFonts w:hint="eastAsia"/>
                <w:szCs w:val="21"/>
              </w:rPr>
              <w:t>变化：脱层；变色或色转移；表面磨光变化；卡上没有物质转移现象；外观形变。</w:t>
            </w:r>
          </w:p>
          <w:p w:rsidR="00E345D9" w:rsidRDefault="00E345D9" w:rsidP="00315050">
            <w:pPr>
              <w:pStyle w:val="a6"/>
              <w:rPr>
                <w:szCs w:val="21"/>
              </w:rPr>
            </w:pPr>
            <w:r>
              <w:rPr>
                <w:rFonts w:hint="eastAsia"/>
                <w:szCs w:val="21"/>
              </w:rPr>
              <w:t>（</w:t>
            </w:r>
            <w:r>
              <w:rPr>
                <w:rFonts w:hint="eastAsia"/>
                <w:szCs w:val="21"/>
              </w:rPr>
              <w:t>7</w:t>
            </w:r>
            <w:r>
              <w:rPr>
                <w:rFonts w:hint="eastAsia"/>
                <w:szCs w:val="21"/>
              </w:rPr>
              <w:t>）弯曲特性</w:t>
            </w:r>
          </w:p>
          <w:p w:rsidR="00E345D9" w:rsidRDefault="00E345D9" w:rsidP="00315050">
            <w:pPr>
              <w:pStyle w:val="a6"/>
              <w:rPr>
                <w:szCs w:val="21"/>
              </w:rPr>
            </w:pPr>
            <w:r>
              <w:rPr>
                <w:rFonts w:hint="eastAsia"/>
                <w:szCs w:val="21"/>
              </w:rPr>
              <w:fldChar w:fldCharType="begin"/>
            </w:r>
            <w:r>
              <w:rPr>
                <w:rFonts w:hint="eastAsia"/>
                <w:szCs w:val="21"/>
              </w:rPr>
              <w:instrText xml:space="preserve"> = 1 \* GB3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裁制</w:t>
            </w:r>
            <w:proofErr w:type="gramStart"/>
            <w:r>
              <w:rPr>
                <w:rFonts w:hint="eastAsia"/>
                <w:szCs w:val="21"/>
              </w:rPr>
              <w:t>完成之卡必须</w:t>
            </w:r>
            <w:proofErr w:type="gramEnd"/>
            <w:r>
              <w:rPr>
                <w:rFonts w:hint="eastAsia"/>
                <w:szCs w:val="21"/>
              </w:rPr>
              <w:t>平直，其曲度、垂直间隙必须在</w:t>
            </w:r>
            <w:r>
              <w:rPr>
                <w:rFonts w:hint="eastAsia"/>
                <w:szCs w:val="21"/>
              </w:rPr>
              <w:t>1.27MM</w:t>
            </w:r>
            <w:r>
              <w:rPr>
                <w:rFonts w:hint="eastAsia"/>
                <w:szCs w:val="21"/>
              </w:rPr>
              <w:t>以下；</w:t>
            </w:r>
          </w:p>
          <w:p w:rsidR="00E345D9" w:rsidRDefault="00E345D9" w:rsidP="00315050">
            <w:pPr>
              <w:pStyle w:val="a6"/>
              <w:rPr>
                <w:szCs w:val="21"/>
              </w:rPr>
            </w:pPr>
            <w:r>
              <w:rPr>
                <w:rFonts w:hint="eastAsia"/>
                <w:szCs w:val="21"/>
              </w:rPr>
              <w:fldChar w:fldCharType="begin"/>
            </w:r>
            <w:r>
              <w:rPr>
                <w:rFonts w:hint="eastAsia"/>
                <w:szCs w:val="21"/>
              </w:rPr>
              <w:instrText xml:space="preserve"> = 2 \* GB3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凸字后其曲度垂直间隙必须在</w:t>
            </w:r>
            <w:r>
              <w:rPr>
                <w:rFonts w:hint="eastAsia"/>
                <w:szCs w:val="21"/>
              </w:rPr>
              <w:t>2.03MM</w:t>
            </w:r>
            <w:r>
              <w:rPr>
                <w:rFonts w:hint="eastAsia"/>
                <w:szCs w:val="21"/>
              </w:rPr>
              <w:t>以下，叠合</w:t>
            </w:r>
            <w:proofErr w:type="gramStart"/>
            <w:r>
              <w:rPr>
                <w:rFonts w:hint="eastAsia"/>
                <w:szCs w:val="21"/>
              </w:rPr>
              <w:t>层不得</w:t>
            </w:r>
            <w:proofErr w:type="gramEnd"/>
            <w:r>
              <w:rPr>
                <w:rFonts w:hint="eastAsia"/>
                <w:szCs w:val="21"/>
              </w:rPr>
              <w:t>剥离或脱落；</w:t>
            </w:r>
          </w:p>
          <w:p w:rsidR="00E345D9" w:rsidRDefault="00E345D9" w:rsidP="00315050">
            <w:pPr>
              <w:pStyle w:val="a6"/>
              <w:rPr>
                <w:szCs w:val="21"/>
              </w:rPr>
            </w:pPr>
            <w:r>
              <w:rPr>
                <w:rFonts w:hint="eastAsia"/>
                <w:szCs w:val="21"/>
              </w:rPr>
              <w:t>（</w:t>
            </w:r>
            <w:r>
              <w:rPr>
                <w:rFonts w:hint="eastAsia"/>
                <w:szCs w:val="21"/>
              </w:rPr>
              <w:t>8</w:t>
            </w:r>
            <w:r>
              <w:rPr>
                <w:rFonts w:hint="eastAsia"/>
                <w:szCs w:val="21"/>
              </w:rPr>
              <w:t>）防磁、防水、耐温、耐潮湿、</w:t>
            </w:r>
            <w:proofErr w:type="gramStart"/>
            <w:r>
              <w:rPr>
                <w:rFonts w:hint="eastAsia"/>
                <w:szCs w:val="21"/>
              </w:rPr>
              <w:t>耐其他</w:t>
            </w:r>
            <w:proofErr w:type="gramEnd"/>
            <w:r>
              <w:rPr>
                <w:rFonts w:hint="eastAsia"/>
                <w:szCs w:val="21"/>
              </w:rPr>
              <w:t>化学物质腐蚀等方面，符合国家标准要求。</w:t>
            </w:r>
          </w:p>
          <w:p w:rsidR="00E345D9" w:rsidRDefault="00E345D9" w:rsidP="00315050">
            <w:pPr>
              <w:pStyle w:val="a6"/>
              <w:rPr>
                <w:szCs w:val="21"/>
              </w:rPr>
            </w:pPr>
            <w:r>
              <w:rPr>
                <w:szCs w:val="21"/>
              </w:rPr>
              <w:t>9</w:t>
            </w:r>
            <w:r>
              <w:rPr>
                <w:rFonts w:hint="eastAsia"/>
                <w:szCs w:val="21"/>
              </w:rPr>
              <w:t>.1.3</w:t>
            </w:r>
            <w:r>
              <w:rPr>
                <w:szCs w:val="21"/>
              </w:rPr>
              <w:t xml:space="preserve"> </w:t>
            </w:r>
            <w:r>
              <w:rPr>
                <w:rFonts w:hint="eastAsia"/>
                <w:szCs w:val="21"/>
              </w:rPr>
              <w:t>金融</w:t>
            </w:r>
            <w:r>
              <w:rPr>
                <w:rFonts w:hint="eastAsia"/>
                <w:szCs w:val="21"/>
              </w:rPr>
              <w:t>IC</w:t>
            </w:r>
            <w:r>
              <w:rPr>
                <w:rFonts w:hint="eastAsia"/>
                <w:szCs w:val="21"/>
              </w:rPr>
              <w:t>卡卡面制版要求</w:t>
            </w:r>
          </w:p>
          <w:p w:rsidR="00E345D9" w:rsidRDefault="00E345D9" w:rsidP="00315050">
            <w:pPr>
              <w:pStyle w:val="a6"/>
              <w:rPr>
                <w:szCs w:val="21"/>
              </w:rPr>
            </w:pPr>
            <w:r>
              <w:rPr>
                <w:rFonts w:hint="eastAsia"/>
                <w:szCs w:val="21"/>
              </w:rPr>
              <w:t>1.</w:t>
            </w:r>
            <w:r>
              <w:rPr>
                <w:rFonts w:hint="eastAsia"/>
                <w:szCs w:val="21"/>
              </w:rPr>
              <w:t>底纹文字、防伪标志及其他要素必须按照银联有关规范实施。卡片正、反面还应按规范印刷“银联”图案。</w:t>
            </w:r>
          </w:p>
          <w:p w:rsidR="00E345D9" w:rsidRDefault="00E345D9" w:rsidP="00315050">
            <w:pPr>
              <w:pStyle w:val="a6"/>
              <w:rPr>
                <w:szCs w:val="21"/>
              </w:rPr>
            </w:pPr>
            <w:r>
              <w:rPr>
                <w:rFonts w:hint="eastAsia"/>
                <w:szCs w:val="21"/>
              </w:rPr>
              <w:t>2.</w:t>
            </w:r>
            <w:r>
              <w:rPr>
                <w:rFonts w:hint="eastAsia"/>
                <w:szCs w:val="21"/>
              </w:rPr>
              <w:t>卡片正背面印刷按采购人指定的图样和文字，卡号由采购人自行定义及处理。</w:t>
            </w:r>
          </w:p>
          <w:p w:rsidR="00E345D9" w:rsidRDefault="00E345D9" w:rsidP="00315050">
            <w:pPr>
              <w:pStyle w:val="a6"/>
              <w:rPr>
                <w:szCs w:val="21"/>
              </w:rPr>
            </w:pPr>
            <w:r>
              <w:rPr>
                <w:szCs w:val="21"/>
              </w:rPr>
              <w:t>9</w:t>
            </w:r>
            <w:r>
              <w:rPr>
                <w:rFonts w:hint="eastAsia"/>
                <w:szCs w:val="21"/>
              </w:rPr>
              <w:t>.2</w:t>
            </w:r>
            <w:r>
              <w:rPr>
                <w:szCs w:val="21"/>
              </w:rPr>
              <w:t xml:space="preserve"> </w:t>
            </w:r>
            <w:r>
              <w:rPr>
                <w:rFonts w:hint="eastAsia"/>
                <w:szCs w:val="21"/>
              </w:rPr>
              <w:t>金融</w:t>
            </w:r>
            <w:r>
              <w:rPr>
                <w:rFonts w:hint="eastAsia"/>
                <w:szCs w:val="21"/>
              </w:rPr>
              <w:t>IC</w:t>
            </w:r>
            <w:r>
              <w:rPr>
                <w:rFonts w:hint="eastAsia"/>
                <w:szCs w:val="21"/>
              </w:rPr>
              <w:t>卡生产要求</w:t>
            </w:r>
          </w:p>
          <w:p w:rsidR="00E345D9" w:rsidRDefault="00E345D9" w:rsidP="00315050">
            <w:pPr>
              <w:pStyle w:val="a6"/>
              <w:rPr>
                <w:szCs w:val="21"/>
              </w:rPr>
            </w:pPr>
            <w:r>
              <w:rPr>
                <w:szCs w:val="21"/>
              </w:rPr>
              <w:t>9</w:t>
            </w:r>
            <w:r>
              <w:rPr>
                <w:rFonts w:hint="eastAsia"/>
                <w:szCs w:val="21"/>
              </w:rPr>
              <w:t>.2.1</w:t>
            </w:r>
            <w:r>
              <w:rPr>
                <w:szCs w:val="21"/>
              </w:rPr>
              <w:t xml:space="preserve"> </w:t>
            </w:r>
            <w:r>
              <w:rPr>
                <w:rFonts w:hint="eastAsia"/>
                <w:szCs w:val="21"/>
              </w:rPr>
              <w:t>金融</w:t>
            </w:r>
            <w:r>
              <w:rPr>
                <w:rFonts w:hint="eastAsia"/>
                <w:szCs w:val="21"/>
              </w:rPr>
              <w:t>IC</w:t>
            </w:r>
            <w:r>
              <w:rPr>
                <w:rFonts w:hint="eastAsia"/>
                <w:szCs w:val="21"/>
              </w:rPr>
              <w:t>卡生产的基本要求</w:t>
            </w:r>
          </w:p>
          <w:p w:rsidR="00E345D9" w:rsidRDefault="00E345D9" w:rsidP="00315050">
            <w:pPr>
              <w:pStyle w:val="a6"/>
              <w:rPr>
                <w:szCs w:val="21"/>
              </w:rPr>
            </w:pPr>
            <w:r>
              <w:rPr>
                <w:rFonts w:hint="eastAsia"/>
                <w:szCs w:val="21"/>
              </w:rPr>
              <w:t>生产能满足本项目功能、性能、质量要求的金融</w:t>
            </w:r>
            <w:r>
              <w:rPr>
                <w:rFonts w:hint="eastAsia"/>
                <w:szCs w:val="21"/>
              </w:rPr>
              <w:t>IC</w:t>
            </w:r>
            <w:r>
              <w:rPr>
                <w:rFonts w:hint="eastAsia"/>
                <w:szCs w:val="21"/>
              </w:rPr>
              <w:t>卡。该卡片符合相关规范技术要求，并通过相应检测认证，具备接触式和双界面卡片生产能力；卡片生产过程符合</w:t>
            </w:r>
            <w:r>
              <w:rPr>
                <w:rFonts w:hint="eastAsia"/>
                <w:szCs w:val="21"/>
              </w:rPr>
              <w:t>ISO9001</w:t>
            </w:r>
            <w:r>
              <w:rPr>
                <w:rFonts w:hint="eastAsia"/>
                <w:szCs w:val="21"/>
              </w:rPr>
              <w:t>质量体系要</w:t>
            </w:r>
            <w:r>
              <w:rPr>
                <w:rFonts w:hint="eastAsia"/>
                <w:szCs w:val="21"/>
              </w:rPr>
              <w:lastRenderedPageBreak/>
              <w:t>求；卡片质量符合相关行业标准；卡片生产提供数量符合项目建设计划要求。</w:t>
            </w:r>
          </w:p>
          <w:p w:rsidR="00E345D9" w:rsidRDefault="00E345D9" w:rsidP="00315050">
            <w:pPr>
              <w:pStyle w:val="a6"/>
              <w:rPr>
                <w:szCs w:val="21"/>
              </w:rPr>
            </w:pPr>
            <w:r>
              <w:rPr>
                <w:szCs w:val="21"/>
              </w:rPr>
              <w:t>9</w:t>
            </w:r>
            <w:r>
              <w:rPr>
                <w:rFonts w:hint="eastAsia"/>
                <w:szCs w:val="21"/>
              </w:rPr>
              <w:t>.2.2</w:t>
            </w:r>
            <w:r>
              <w:rPr>
                <w:szCs w:val="21"/>
              </w:rPr>
              <w:t xml:space="preserve"> </w:t>
            </w:r>
            <w:r>
              <w:rPr>
                <w:rFonts w:hint="eastAsia"/>
                <w:szCs w:val="21"/>
              </w:rPr>
              <w:t>支持提供测试卡和正式样卡</w:t>
            </w:r>
          </w:p>
          <w:p w:rsidR="00E345D9" w:rsidRDefault="00E345D9" w:rsidP="00315050">
            <w:pPr>
              <w:pStyle w:val="a6"/>
              <w:rPr>
                <w:szCs w:val="21"/>
              </w:rPr>
            </w:pPr>
            <w:r>
              <w:rPr>
                <w:rFonts w:hint="eastAsia"/>
                <w:szCs w:val="21"/>
              </w:rPr>
              <w:t>1.</w:t>
            </w:r>
            <w:r>
              <w:rPr>
                <w:rFonts w:hint="eastAsia"/>
                <w:szCs w:val="21"/>
              </w:rPr>
              <w:t>在卡应用开发调试阶段，为配合卡应用开发，响应人必须及时提供测试卡。</w:t>
            </w:r>
          </w:p>
          <w:p w:rsidR="00E345D9" w:rsidRDefault="00E345D9" w:rsidP="00315050">
            <w:pPr>
              <w:pStyle w:val="a6"/>
              <w:rPr>
                <w:szCs w:val="21"/>
              </w:rPr>
            </w:pPr>
            <w:r>
              <w:rPr>
                <w:rFonts w:hint="eastAsia"/>
                <w:szCs w:val="21"/>
              </w:rPr>
              <w:t>2.</w:t>
            </w:r>
            <w:r>
              <w:rPr>
                <w:rFonts w:hint="eastAsia"/>
                <w:szCs w:val="21"/>
              </w:rPr>
              <w:t>按照采购人指定的制版提供正式样卡。正式发卡后每次更新卡种或个人化格式</w:t>
            </w:r>
            <w:proofErr w:type="gramStart"/>
            <w:r>
              <w:rPr>
                <w:rFonts w:hint="eastAsia"/>
                <w:szCs w:val="21"/>
              </w:rPr>
              <w:t>前响</w:t>
            </w:r>
            <w:proofErr w:type="gramEnd"/>
            <w:r>
              <w:rPr>
                <w:rFonts w:hint="eastAsia"/>
                <w:szCs w:val="21"/>
              </w:rPr>
              <w:t>应人提供测试确认卡，该卡片应与本批正式批量之卡片的配置基本一致，提交采购人测试、确认。</w:t>
            </w:r>
          </w:p>
          <w:p w:rsidR="00E345D9" w:rsidRDefault="00E345D9" w:rsidP="00315050">
            <w:pPr>
              <w:pStyle w:val="a6"/>
              <w:rPr>
                <w:szCs w:val="21"/>
              </w:rPr>
            </w:pPr>
            <w:r>
              <w:rPr>
                <w:rFonts w:hint="eastAsia"/>
                <w:szCs w:val="21"/>
              </w:rPr>
              <w:t>3.</w:t>
            </w:r>
            <w:r>
              <w:rPr>
                <w:rFonts w:hint="eastAsia"/>
                <w:szCs w:val="21"/>
              </w:rPr>
              <w:t>响应人应配合采购人，将正式样卡提交人民银行、银行</w:t>
            </w:r>
            <w:proofErr w:type="gramStart"/>
            <w:r>
              <w:rPr>
                <w:rFonts w:hint="eastAsia"/>
                <w:szCs w:val="21"/>
              </w:rPr>
              <w:t>卡组织</w:t>
            </w:r>
            <w:proofErr w:type="gramEnd"/>
            <w:r>
              <w:rPr>
                <w:rFonts w:hint="eastAsia"/>
                <w:szCs w:val="21"/>
              </w:rPr>
              <w:t>指定机构等相关单位检测。</w:t>
            </w:r>
          </w:p>
          <w:p w:rsidR="00E345D9" w:rsidRDefault="00E345D9" w:rsidP="00315050">
            <w:pPr>
              <w:pStyle w:val="a6"/>
              <w:rPr>
                <w:szCs w:val="21"/>
              </w:rPr>
            </w:pPr>
            <w:r>
              <w:rPr>
                <w:szCs w:val="21"/>
              </w:rPr>
              <w:t>9</w:t>
            </w:r>
            <w:r>
              <w:rPr>
                <w:rFonts w:hint="eastAsia"/>
                <w:szCs w:val="21"/>
              </w:rPr>
              <w:t>.2.3</w:t>
            </w:r>
            <w:r>
              <w:rPr>
                <w:szCs w:val="21"/>
              </w:rPr>
              <w:t xml:space="preserve"> </w:t>
            </w:r>
            <w:r>
              <w:rPr>
                <w:rFonts w:hint="eastAsia"/>
                <w:szCs w:val="21"/>
              </w:rPr>
              <w:t>卡制作过程中的安全管理要求</w:t>
            </w:r>
          </w:p>
          <w:p w:rsidR="00E345D9" w:rsidRDefault="00E345D9" w:rsidP="00315050">
            <w:pPr>
              <w:pStyle w:val="a6"/>
              <w:rPr>
                <w:szCs w:val="21"/>
              </w:rPr>
            </w:pPr>
            <w:r>
              <w:rPr>
                <w:rFonts w:hint="eastAsia"/>
                <w:szCs w:val="21"/>
              </w:rPr>
              <w:t>响应人在卡的生产过程中必须对生产人员、生产环境，以及各种生产要素进行严格的安全管理和控制，保证卡片和制</w:t>
            </w:r>
            <w:proofErr w:type="gramStart"/>
            <w:r>
              <w:rPr>
                <w:rFonts w:hint="eastAsia"/>
                <w:szCs w:val="21"/>
              </w:rPr>
              <w:t>卡数据</w:t>
            </w:r>
            <w:proofErr w:type="gramEnd"/>
            <w:r>
              <w:rPr>
                <w:rFonts w:hint="eastAsia"/>
                <w:szCs w:val="21"/>
              </w:rPr>
              <w:t>的安全和保密。响应人必须在响应文件中列出明确的安全管理内容和具体措施。</w:t>
            </w:r>
          </w:p>
          <w:p w:rsidR="00E345D9" w:rsidRDefault="00E345D9" w:rsidP="00315050">
            <w:pPr>
              <w:pStyle w:val="a6"/>
              <w:rPr>
                <w:szCs w:val="21"/>
              </w:rPr>
            </w:pPr>
            <w:r>
              <w:rPr>
                <w:szCs w:val="21"/>
              </w:rPr>
              <w:t>9</w:t>
            </w:r>
            <w:r>
              <w:rPr>
                <w:rFonts w:hint="eastAsia"/>
                <w:szCs w:val="21"/>
              </w:rPr>
              <w:t>.2.4</w:t>
            </w:r>
            <w:r>
              <w:rPr>
                <w:szCs w:val="21"/>
              </w:rPr>
              <w:t xml:space="preserve"> </w:t>
            </w:r>
            <w:r>
              <w:rPr>
                <w:rFonts w:hint="eastAsia"/>
                <w:szCs w:val="21"/>
              </w:rPr>
              <w:t>响应人应保证所生产的成品卡在交货</w:t>
            </w:r>
            <w:r>
              <w:rPr>
                <w:rFonts w:hint="eastAsia"/>
                <w:szCs w:val="21"/>
              </w:rPr>
              <w:t>2</w:t>
            </w:r>
            <w:r>
              <w:rPr>
                <w:rFonts w:hint="eastAsia"/>
                <w:szCs w:val="21"/>
              </w:rPr>
              <w:t>年内不发生非人为因素的故障，若发生则由响应人负责免费解决以及免费更换卡片。</w:t>
            </w:r>
          </w:p>
          <w:p w:rsidR="00E345D9" w:rsidRDefault="00E345D9" w:rsidP="00315050">
            <w:pPr>
              <w:pStyle w:val="a6"/>
              <w:rPr>
                <w:szCs w:val="21"/>
              </w:rPr>
            </w:pPr>
            <w:r>
              <w:rPr>
                <w:szCs w:val="21"/>
              </w:rPr>
              <w:t>9</w:t>
            </w:r>
            <w:r>
              <w:rPr>
                <w:rFonts w:hint="eastAsia"/>
                <w:szCs w:val="21"/>
              </w:rPr>
              <w:t>.3</w:t>
            </w:r>
            <w:r>
              <w:rPr>
                <w:szCs w:val="21"/>
              </w:rPr>
              <w:t xml:space="preserve"> </w:t>
            </w:r>
            <w:r>
              <w:rPr>
                <w:rFonts w:hint="eastAsia"/>
                <w:szCs w:val="21"/>
              </w:rPr>
              <w:t>金融</w:t>
            </w:r>
            <w:r>
              <w:rPr>
                <w:rFonts w:hint="eastAsia"/>
                <w:szCs w:val="21"/>
              </w:rPr>
              <w:t>IC</w:t>
            </w:r>
            <w:proofErr w:type="gramStart"/>
            <w:r>
              <w:rPr>
                <w:rFonts w:hint="eastAsia"/>
                <w:szCs w:val="21"/>
              </w:rPr>
              <w:t>卡个人</w:t>
            </w:r>
            <w:proofErr w:type="gramEnd"/>
            <w:r>
              <w:rPr>
                <w:rFonts w:hint="eastAsia"/>
                <w:szCs w:val="21"/>
              </w:rPr>
              <w:t>化要求</w:t>
            </w:r>
          </w:p>
          <w:p w:rsidR="00E345D9" w:rsidRDefault="00E345D9" w:rsidP="00315050">
            <w:pPr>
              <w:pStyle w:val="a6"/>
              <w:rPr>
                <w:szCs w:val="21"/>
              </w:rPr>
            </w:pPr>
            <w:r>
              <w:rPr>
                <w:rFonts w:hint="eastAsia"/>
                <w:szCs w:val="21"/>
              </w:rPr>
              <w:t>响应人必须按照监管机构，中国银联、</w:t>
            </w:r>
            <w:r>
              <w:rPr>
                <w:rFonts w:hint="eastAsia"/>
                <w:szCs w:val="21"/>
              </w:rPr>
              <w:t>VISA</w:t>
            </w:r>
            <w:r>
              <w:rPr>
                <w:rFonts w:hint="eastAsia"/>
                <w:szCs w:val="21"/>
              </w:rPr>
              <w:t>、万事达等银行</w:t>
            </w:r>
            <w:proofErr w:type="gramStart"/>
            <w:r>
              <w:rPr>
                <w:rFonts w:hint="eastAsia"/>
                <w:szCs w:val="21"/>
              </w:rPr>
              <w:t>卡组织</w:t>
            </w:r>
            <w:proofErr w:type="gramEnd"/>
            <w:r>
              <w:rPr>
                <w:rFonts w:hint="eastAsia"/>
                <w:szCs w:val="21"/>
              </w:rPr>
              <w:t>的相关要求，制定严格的数字管理制度，对业务、设计、制版、工艺等部门的生产流程进行严格的规定。响应人各工序制作人员应严格按照该制度执行。</w:t>
            </w:r>
          </w:p>
          <w:p w:rsidR="00E345D9" w:rsidRDefault="00E345D9" w:rsidP="00315050">
            <w:pPr>
              <w:pStyle w:val="a6"/>
              <w:rPr>
                <w:szCs w:val="21"/>
              </w:rPr>
            </w:pPr>
            <w:r>
              <w:rPr>
                <w:szCs w:val="21"/>
              </w:rPr>
              <w:t>9</w:t>
            </w:r>
            <w:r>
              <w:rPr>
                <w:rFonts w:hint="eastAsia"/>
                <w:szCs w:val="21"/>
              </w:rPr>
              <w:t>.3.1</w:t>
            </w:r>
            <w:r>
              <w:rPr>
                <w:szCs w:val="21"/>
              </w:rPr>
              <w:t xml:space="preserve"> </w:t>
            </w:r>
            <w:r>
              <w:rPr>
                <w:rFonts w:hint="eastAsia"/>
                <w:szCs w:val="21"/>
              </w:rPr>
              <w:t>数据保管与使用流程</w:t>
            </w:r>
          </w:p>
          <w:p w:rsidR="00E345D9" w:rsidRDefault="00E345D9" w:rsidP="00315050">
            <w:pPr>
              <w:pStyle w:val="a6"/>
              <w:rPr>
                <w:szCs w:val="21"/>
              </w:rPr>
            </w:pPr>
            <w:r>
              <w:rPr>
                <w:rFonts w:hint="eastAsia"/>
                <w:szCs w:val="21"/>
              </w:rPr>
              <w:t>1.</w:t>
            </w:r>
            <w:r>
              <w:rPr>
                <w:rFonts w:hint="eastAsia"/>
                <w:szCs w:val="21"/>
              </w:rPr>
              <w:t>响应人必须具有严密的数据和信息安全管理、数据传输安全管理、数据存储介质管理和生产加工过程安全管理制度。</w:t>
            </w:r>
          </w:p>
          <w:p w:rsidR="00E345D9" w:rsidRDefault="00E345D9" w:rsidP="00315050">
            <w:pPr>
              <w:pStyle w:val="a6"/>
              <w:rPr>
                <w:szCs w:val="21"/>
              </w:rPr>
            </w:pPr>
            <w:r>
              <w:rPr>
                <w:rFonts w:hint="eastAsia"/>
                <w:szCs w:val="21"/>
              </w:rPr>
              <w:t>2.</w:t>
            </w:r>
            <w:r>
              <w:rPr>
                <w:rFonts w:hint="eastAsia"/>
                <w:szCs w:val="21"/>
              </w:rPr>
              <w:t>双方数据交换必须通过数据加密系统来进行数据加解密，并采用安全可靠的网络连接方式进行传输，同时采用硬件防火墙进行隔离；卡片采购方拥有独立的访问权限、存储空间。</w:t>
            </w:r>
          </w:p>
          <w:p w:rsidR="00E345D9" w:rsidRDefault="00E345D9" w:rsidP="00315050">
            <w:pPr>
              <w:pStyle w:val="a6"/>
              <w:rPr>
                <w:szCs w:val="21"/>
              </w:rPr>
            </w:pPr>
            <w:r>
              <w:rPr>
                <w:szCs w:val="21"/>
              </w:rPr>
              <w:t>9</w:t>
            </w:r>
            <w:r>
              <w:rPr>
                <w:rFonts w:hint="eastAsia"/>
                <w:szCs w:val="21"/>
              </w:rPr>
              <w:t>.3.2</w:t>
            </w:r>
            <w:r>
              <w:rPr>
                <w:szCs w:val="21"/>
              </w:rPr>
              <w:t xml:space="preserve"> </w:t>
            </w:r>
            <w:r>
              <w:rPr>
                <w:rFonts w:hint="eastAsia"/>
                <w:szCs w:val="21"/>
              </w:rPr>
              <w:t>个人化及成品卡检测</w:t>
            </w:r>
          </w:p>
          <w:p w:rsidR="00E345D9" w:rsidRDefault="00E345D9" w:rsidP="00315050">
            <w:pPr>
              <w:pStyle w:val="a6"/>
              <w:rPr>
                <w:szCs w:val="21"/>
              </w:rPr>
            </w:pPr>
            <w:r>
              <w:rPr>
                <w:rFonts w:hint="eastAsia"/>
                <w:szCs w:val="21"/>
              </w:rPr>
              <w:t>个人</w:t>
            </w:r>
            <w:proofErr w:type="gramStart"/>
            <w:r>
              <w:rPr>
                <w:rFonts w:hint="eastAsia"/>
                <w:szCs w:val="21"/>
              </w:rPr>
              <w:t>化全部</w:t>
            </w:r>
            <w:proofErr w:type="gramEnd"/>
            <w:r>
              <w:rPr>
                <w:rFonts w:hint="eastAsia"/>
                <w:szCs w:val="21"/>
              </w:rPr>
              <w:t>完成后，响应人将每张卡进行读写检测，全部通过后才能作为成品；每批卡完成后，由工程师在每箱中人工抽检不低于</w:t>
            </w:r>
            <w:r>
              <w:rPr>
                <w:rFonts w:hint="eastAsia"/>
                <w:szCs w:val="21"/>
              </w:rPr>
              <w:t>0.5%</w:t>
            </w:r>
            <w:r>
              <w:rPr>
                <w:rFonts w:hint="eastAsia"/>
                <w:szCs w:val="21"/>
              </w:rPr>
              <w:t>（不满</w:t>
            </w:r>
            <w:r>
              <w:rPr>
                <w:rFonts w:hint="eastAsia"/>
                <w:szCs w:val="21"/>
              </w:rPr>
              <w:t>1</w:t>
            </w:r>
            <w:r>
              <w:rPr>
                <w:rFonts w:hint="eastAsia"/>
                <w:szCs w:val="21"/>
              </w:rPr>
              <w:t>张最少抽</w:t>
            </w:r>
            <w:r>
              <w:rPr>
                <w:rFonts w:hint="eastAsia"/>
                <w:szCs w:val="21"/>
              </w:rPr>
              <w:t>1</w:t>
            </w:r>
            <w:r>
              <w:rPr>
                <w:rFonts w:hint="eastAsia"/>
                <w:szCs w:val="21"/>
              </w:rPr>
              <w:t>张）卡，内容包括：芯片、磁信号、强度、磁道格式、位置等。全部合格后，封装、入库。</w:t>
            </w:r>
          </w:p>
          <w:p w:rsidR="00E345D9" w:rsidRDefault="00E345D9" w:rsidP="00315050">
            <w:pPr>
              <w:pStyle w:val="a6"/>
              <w:rPr>
                <w:szCs w:val="21"/>
              </w:rPr>
            </w:pPr>
            <w:r>
              <w:rPr>
                <w:szCs w:val="21"/>
              </w:rPr>
              <w:t>9</w:t>
            </w:r>
            <w:r>
              <w:rPr>
                <w:rFonts w:hint="eastAsia"/>
                <w:szCs w:val="21"/>
              </w:rPr>
              <w:t>.3.3</w:t>
            </w:r>
            <w:r>
              <w:rPr>
                <w:szCs w:val="21"/>
              </w:rPr>
              <w:t xml:space="preserve"> </w:t>
            </w:r>
            <w:r>
              <w:rPr>
                <w:rFonts w:hint="eastAsia"/>
                <w:szCs w:val="21"/>
              </w:rPr>
              <w:t>安全措施</w:t>
            </w:r>
          </w:p>
          <w:p w:rsidR="00E345D9" w:rsidRDefault="00E345D9" w:rsidP="00315050">
            <w:pPr>
              <w:pStyle w:val="a6"/>
              <w:rPr>
                <w:szCs w:val="21"/>
              </w:rPr>
            </w:pPr>
            <w:r>
              <w:rPr>
                <w:rFonts w:hint="eastAsia"/>
                <w:szCs w:val="21"/>
              </w:rPr>
              <w:t>1.</w:t>
            </w:r>
            <w:r>
              <w:rPr>
                <w:rFonts w:hint="eastAsia"/>
                <w:szCs w:val="21"/>
              </w:rPr>
              <w:t>响应人用数据加密传输系统对数据进行加密传输，须得到采购人的测试认可。</w:t>
            </w:r>
          </w:p>
          <w:p w:rsidR="00E345D9" w:rsidRDefault="00E345D9" w:rsidP="00315050">
            <w:pPr>
              <w:pStyle w:val="a6"/>
              <w:rPr>
                <w:szCs w:val="21"/>
              </w:rPr>
            </w:pPr>
            <w:r>
              <w:rPr>
                <w:rFonts w:hint="eastAsia"/>
                <w:szCs w:val="21"/>
              </w:rPr>
              <w:t>2.</w:t>
            </w:r>
            <w:r>
              <w:rPr>
                <w:rFonts w:hint="eastAsia"/>
                <w:szCs w:val="21"/>
              </w:rPr>
              <w:t>响应人打卡工人必须是在黑</w:t>
            </w:r>
            <w:proofErr w:type="gramStart"/>
            <w:r>
              <w:rPr>
                <w:rFonts w:hint="eastAsia"/>
                <w:szCs w:val="21"/>
              </w:rPr>
              <w:t>屏状态</w:t>
            </w:r>
            <w:proofErr w:type="gramEnd"/>
            <w:r>
              <w:rPr>
                <w:rFonts w:hint="eastAsia"/>
                <w:szCs w:val="21"/>
              </w:rPr>
              <w:t>下工作，不支持查看个人化数据。</w:t>
            </w:r>
          </w:p>
          <w:p w:rsidR="00E345D9" w:rsidRDefault="00E345D9" w:rsidP="00315050">
            <w:pPr>
              <w:pStyle w:val="a6"/>
              <w:rPr>
                <w:szCs w:val="21"/>
              </w:rPr>
            </w:pPr>
            <w:r>
              <w:rPr>
                <w:rFonts w:hint="eastAsia"/>
                <w:szCs w:val="21"/>
              </w:rPr>
              <w:t>3.</w:t>
            </w:r>
            <w:r>
              <w:rPr>
                <w:rFonts w:hint="eastAsia"/>
                <w:szCs w:val="21"/>
              </w:rPr>
              <w:t>响应人个人化车间每道工序之间必须隔绝，非本工序作业人员不得入内。</w:t>
            </w:r>
          </w:p>
          <w:p w:rsidR="00E345D9" w:rsidRDefault="00E345D9" w:rsidP="00315050">
            <w:pPr>
              <w:pStyle w:val="a6"/>
              <w:rPr>
                <w:szCs w:val="21"/>
              </w:rPr>
            </w:pPr>
            <w:r>
              <w:rPr>
                <w:rFonts w:hint="eastAsia"/>
                <w:szCs w:val="21"/>
              </w:rPr>
              <w:t>4.</w:t>
            </w:r>
            <w:r>
              <w:rPr>
                <w:rFonts w:hint="eastAsia"/>
                <w:szCs w:val="21"/>
              </w:rPr>
              <w:t>根据采购人要求，响应人在专用电脑上定期销毁个人化数据。做好销毁记录。采购人保留核查权利，有权不定期对销毁记录进行抽检，响应人应配合采购人完成抽检工作，并向采购人出</w:t>
            </w:r>
            <w:r>
              <w:rPr>
                <w:rFonts w:hint="eastAsia"/>
                <w:szCs w:val="21"/>
              </w:rPr>
              <w:lastRenderedPageBreak/>
              <w:t>具销毁人员签字和响应人公章的销毁操作书面确认结果。</w:t>
            </w:r>
          </w:p>
          <w:p w:rsidR="00E345D9" w:rsidRDefault="00E345D9" w:rsidP="00315050">
            <w:pPr>
              <w:pStyle w:val="a6"/>
              <w:rPr>
                <w:szCs w:val="21"/>
              </w:rPr>
            </w:pPr>
            <w:r>
              <w:rPr>
                <w:szCs w:val="21"/>
              </w:rPr>
              <w:t>9</w:t>
            </w:r>
            <w:r>
              <w:rPr>
                <w:rFonts w:hint="eastAsia"/>
                <w:szCs w:val="21"/>
              </w:rPr>
              <w:t>.3.4</w:t>
            </w:r>
            <w:r>
              <w:rPr>
                <w:rFonts w:hint="eastAsia"/>
                <w:szCs w:val="21"/>
              </w:rPr>
              <w:t>生产监控</w:t>
            </w:r>
          </w:p>
          <w:p w:rsidR="00E345D9" w:rsidRDefault="00E345D9" w:rsidP="00315050">
            <w:pPr>
              <w:pStyle w:val="a6"/>
              <w:rPr>
                <w:szCs w:val="21"/>
              </w:rPr>
            </w:pPr>
            <w:r>
              <w:rPr>
                <w:rFonts w:hint="eastAsia"/>
                <w:szCs w:val="21"/>
              </w:rPr>
              <w:t>响应人在接到生产任务后，生产过程由监控中心全程监控录像，原材料、半成品、成品、废品均实施数字管理，废品在保安部监控下销毁。</w:t>
            </w:r>
          </w:p>
          <w:p w:rsidR="00E345D9" w:rsidRDefault="00E345D9" w:rsidP="00315050">
            <w:pPr>
              <w:pStyle w:val="a6"/>
              <w:rPr>
                <w:szCs w:val="21"/>
              </w:rPr>
            </w:pPr>
            <w:r>
              <w:rPr>
                <w:szCs w:val="21"/>
              </w:rPr>
              <w:t>9</w:t>
            </w:r>
            <w:r>
              <w:rPr>
                <w:rFonts w:hint="eastAsia"/>
                <w:szCs w:val="21"/>
              </w:rPr>
              <w:t>.4</w:t>
            </w:r>
            <w:r>
              <w:rPr>
                <w:szCs w:val="21"/>
              </w:rPr>
              <w:t xml:space="preserve"> </w:t>
            </w:r>
            <w:r>
              <w:rPr>
                <w:rFonts w:hint="eastAsia"/>
                <w:szCs w:val="21"/>
              </w:rPr>
              <w:t>软件开发要求</w:t>
            </w:r>
          </w:p>
          <w:p w:rsidR="00E345D9" w:rsidRDefault="00E345D9" w:rsidP="00315050">
            <w:pPr>
              <w:pStyle w:val="a6"/>
              <w:rPr>
                <w:szCs w:val="21"/>
              </w:rPr>
            </w:pPr>
            <w:r>
              <w:rPr>
                <w:szCs w:val="21"/>
              </w:rPr>
              <w:t>9</w:t>
            </w:r>
            <w:r>
              <w:rPr>
                <w:rFonts w:hint="eastAsia"/>
                <w:szCs w:val="21"/>
              </w:rPr>
              <w:t>.4.1</w:t>
            </w:r>
            <w:r>
              <w:rPr>
                <w:szCs w:val="21"/>
              </w:rPr>
              <w:t xml:space="preserve"> </w:t>
            </w:r>
            <w:r>
              <w:rPr>
                <w:rFonts w:hint="eastAsia"/>
                <w:szCs w:val="21"/>
              </w:rPr>
              <w:t>响应人应拥有标准</w:t>
            </w:r>
            <w:r>
              <w:rPr>
                <w:rFonts w:hint="eastAsia"/>
                <w:szCs w:val="21"/>
              </w:rPr>
              <w:t>PBOC</w:t>
            </w:r>
            <w:r>
              <w:rPr>
                <w:rFonts w:hint="eastAsia"/>
                <w:szCs w:val="21"/>
              </w:rPr>
              <w:t>金融应用、第三</w:t>
            </w:r>
            <w:proofErr w:type="gramStart"/>
            <w:r>
              <w:rPr>
                <w:rFonts w:hint="eastAsia"/>
                <w:szCs w:val="21"/>
              </w:rPr>
              <w:t>方行业</w:t>
            </w:r>
            <w:proofErr w:type="gramEnd"/>
            <w:r>
              <w:rPr>
                <w:rFonts w:hint="eastAsia"/>
                <w:szCs w:val="21"/>
              </w:rPr>
              <w:t>应用开发能力，并向采购人提供金融应用和行业应用的接口说明、卡片个人化脚本和个人化例程、</w:t>
            </w:r>
            <w:r>
              <w:rPr>
                <w:rFonts w:hint="eastAsia"/>
                <w:szCs w:val="21"/>
              </w:rPr>
              <w:t>Applet</w:t>
            </w:r>
            <w:r>
              <w:rPr>
                <w:rFonts w:hint="eastAsia"/>
                <w:szCs w:val="21"/>
              </w:rPr>
              <w:t>源代码、测试用例等全部项目资料；对于需要</w:t>
            </w:r>
            <w:r>
              <w:rPr>
                <w:rFonts w:hint="eastAsia"/>
                <w:szCs w:val="21"/>
              </w:rPr>
              <w:t>POS</w:t>
            </w:r>
            <w:r>
              <w:rPr>
                <w:rFonts w:hint="eastAsia"/>
                <w:szCs w:val="21"/>
              </w:rPr>
              <w:t>机具或读卡</w:t>
            </w:r>
            <w:proofErr w:type="gramStart"/>
            <w:r>
              <w:rPr>
                <w:rFonts w:hint="eastAsia"/>
                <w:szCs w:val="21"/>
              </w:rPr>
              <w:t>器配合</w:t>
            </w:r>
            <w:proofErr w:type="gramEnd"/>
            <w:r>
              <w:rPr>
                <w:rFonts w:hint="eastAsia"/>
                <w:szCs w:val="21"/>
              </w:rPr>
              <w:t>完成行业应用功能的，需提供</w:t>
            </w:r>
            <w:r>
              <w:rPr>
                <w:rFonts w:hint="eastAsia"/>
                <w:szCs w:val="21"/>
              </w:rPr>
              <w:t>POS</w:t>
            </w:r>
            <w:r>
              <w:rPr>
                <w:rFonts w:hint="eastAsia"/>
                <w:szCs w:val="21"/>
              </w:rPr>
              <w:t>机具或读卡</w:t>
            </w:r>
            <w:proofErr w:type="gramStart"/>
            <w:r>
              <w:rPr>
                <w:rFonts w:hint="eastAsia"/>
                <w:szCs w:val="21"/>
              </w:rPr>
              <w:t>器程序</w:t>
            </w:r>
            <w:proofErr w:type="gramEnd"/>
            <w:r>
              <w:rPr>
                <w:rFonts w:hint="eastAsia"/>
                <w:szCs w:val="21"/>
              </w:rPr>
              <w:t>开发支持。对于卡片中的</w:t>
            </w:r>
            <w:r>
              <w:rPr>
                <w:rFonts w:hint="eastAsia"/>
                <w:szCs w:val="21"/>
              </w:rPr>
              <w:t>COS</w:t>
            </w:r>
            <w:r>
              <w:rPr>
                <w:rFonts w:hint="eastAsia"/>
                <w:szCs w:val="21"/>
              </w:rPr>
              <w:t>及虚拟机等有关功能软件，需要说明来源并给出不涉及软件产权问题的书面承诺。</w:t>
            </w:r>
          </w:p>
          <w:p w:rsidR="00E345D9" w:rsidRDefault="00E345D9" w:rsidP="00315050">
            <w:pPr>
              <w:pStyle w:val="a6"/>
              <w:rPr>
                <w:szCs w:val="21"/>
              </w:rPr>
            </w:pPr>
            <w:r>
              <w:rPr>
                <w:rFonts w:hint="eastAsia"/>
                <w:szCs w:val="21"/>
              </w:rPr>
              <w:t>9.4.2</w:t>
            </w:r>
            <w:r>
              <w:rPr>
                <w:rFonts w:hint="eastAsia"/>
                <w:szCs w:val="21"/>
              </w:rPr>
              <w:t>同时供应商具备独立</w:t>
            </w:r>
            <w:r>
              <w:rPr>
                <w:rFonts w:hint="eastAsia"/>
                <w:szCs w:val="21"/>
              </w:rPr>
              <w:t>COS</w:t>
            </w:r>
            <w:r>
              <w:rPr>
                <w:rFonts w:hint="eastAsia"/>
                <w:szCs w:val="21"/>
              </w:rPr>
              <w:t>开发能力且确保</w:t>
            </w:r>
            <w:r>
              <w:rPr>
                <w:rFonts w:hint="eastAsia"/>
                <w:szCs w:val="21"/>
              </w:rPr>
              <w:t>COS</w:t>
            </w:r>
            <w:r>
              <w:rPr>
                <w:rFonts w:hint="eastAsia"/>
                <w:szCs w:val="21"/>
              </w:rPr>
              <w:t>完全符合</w:t>
            </w:r>
            <w:r>
              <w:rPr>
                <w:rFonts w:hint="eastAsia"/>
                <w:szCs w:val="21"/>
              </w:rPr>
              <w:t>GP</w:t>
            </w:r>
            <w:r>
              <w:rPr>
                <w:rFonts w:hint="eastAsia"/>
                <w:szCs w:val="21"/>
              </w:rPr>
              <w:t>组织、</w:t>
            </w:r>
            <w:r>
              <w:rPr>
                <w:rFonts w:hint="eastAsia"/>
                <w:szCs w:val="21"/>
              </w:rPr>
              <w:t>VISA</w:t>
            </w:r>
            <w:r>
              <w:rPr>
                <w:rFonts w:hint="eastAsia"/>
                <w:szCs w:val="21"/>
              </w:rPr>
              <w:t>等制定的卡片安全规范，包括但不限于</w:t>
            </w:r>
            <w:r>
              <w:rPr>
                <w:rFonts w:hint="eastAsia"/>
                <w:szCs w:val="21"/>
              </w:rPr>
              <w:t>GP Specification, Visa GP Specification</w:t>
            </w:r>
            <w:r>
              <w:rPr>
                <w:rFonts w:hint="eastAsia"/>
                <w:szCs w:val="21"/>
              </w:rPr>
              <w:t>等，且卡片操作系统不含危及金融安全的漏洞、后门。对于因预留后门导致的安全问题，由响应人负责召回、赔偿采购人及其客户的损失。</w:t>
            </w:r>
          </w:p>
          <w:p w:rsidR="00E345D9" w:rsidRDefault="00E345D9" w:rsidP="00315050">
            <w:pPr>
              <w:pStyle w:val="a6"/>
              <w:rPr>
                <w:szCs w:val="21"/>
              </w:rPr>
            </w:pPr>
            <w:r>
              <w:rPr>
                <w:szCs w:val="21"/>
              </w:rPr>
              <w:t>9</w:t>
            </w:r>
            <w:r>
              <w:rPr>
                <w:rFonts w:hint="eastAsia"/>
                <w:szCs w:val="21"/>
              </w:rPr>
              <w:t>.5</w:t>
            </w:r>
            <w:r>
              <w:rPr>
                <w:szCs w:val="21"/>
              </w:rPr>
              <w:t xml:space="preserve"> </w:t>
            </w:r>
            <w:r>
              <w:rPr>
                <w:rFonts w:hint="eastAsia"/>
                <w:szCs w:val="21"/>
              </w:rPr>
              <w:t>产品资质与认证，产品证书</w:t>
            </w:r>
          </w:p>
          <w:p w:rsidR="00E345D9" w:rsidRDefault="00E345D9" w:rsidP="00315050">
            <w:pPr>
              <w:pStyle w:val="a6"/>
              <w:rPr>
                <w:szCs w:val="21"/>
              </w:rPr>
            </w:pPr>
            <w:r>
              <w:rPr>
                <w:szCs w:val="21"/>
              </w:rPr>
              <w:t>9</w:t>
            </w:r>
            <w:r>
              <w:rPr>
                <w:rFonts w:hint="eastAsia"/>
                <w:szCs w:val="21"/>
              </w:rPr>
              <w:t>.5.1</w:t>
            </w:r>
            <w:r>
              <w:rPr>
                <w:szCs w:val="21"/>
              </w:rPr>
              <w:t xml:space="preserve"> </w:t>
            </w:r>
            <w:r>
              <w:rPr>
                <w:rFonts w:hint="eastAsia"/>
                <w:szCs w:val="21"/>
              </w:rPr>
              <w:t>响应人为采购人提供的所有类型的卡片型号必须通过权威认证机构（</w:t>
            </w:r>
            <w:r>
              <w:rPr>
                <w:rFonts w:hint="eastAsia"/>
                <w:szCs w:val="21"/>
              </w:rPr>
              <w:t>Visa</w:t>
            </w:r>
            <w:r>
              <w:rPr>
                <w:rFonts w:hint="eastAsia"/>
                <w:szCs w:val="21"/>
              </w:rPr>
              <w:t>、</w:t>
            </w:r>
            <w:r>
              <w:rPr>
                <w:rFonts w:hint="eastAsia"/>
                <w:szCs w:val="21"/>
              </w:rPr>
              <w:t>MasterCard</w:t>
            </w:r>
            <w:r>
              <w:rPr>
                <w:rFonts w:hint="eastAsia"/>
                <w:szCs w:val="21"/>
              </w:rPr>
              <w:t>和银行卡检测中心）的相关检测，获得权威认证机构所颁发的对应该卡片产品的证书，并指明是硬掩模还是软掩模产品。</w:t>
            </w:r>
            <w:r>
              <w:rPr>
                <w:szCs w:val="21"/>
              </w:rPr>
              <w:t>【提供</w:t>
            </w:r>
            <w:r>
              <w:rPr>
                <w:rFonts w:hint="eastAsia"/>
                <w:szCs w:val="21"/>
              </w:rPr>
              <w:t>产品资质与认证，产品证书</w:t>
            </w:r>
            <w:r>
              <w:rPr>
                <w:szCs w:val="21"/>
              </w:rPr>
              <w:t>证明文件复印件或扫描件】</w:t>
            </w:r>
          </w:p>
          <w:p w:rsidR="00E345D9" w:rsidRDefault="00E345D9" w:rsidP="00315050">
            <w:pPr>
              <w:pStyle w:val="a6"/>
              <w:rPr>
                <w:szCs w:val="21"/>
              </w:rPr>
            </w:pPr>
            <w:r>
              <w:rPr>
                <w:szCs w:val="21"/>
              </w:rPr>
              <w:t>9</w:t>
            </w:r>
            <w:r>
              <w:rPr>
                <w:rFonts w:hint="eastAsia"/>
                <w:szCs w:val="21"/>
              </w:rPr>
              <w:t>.5.</w:t>
            </w:r>
            <w:r>
              <w:rPr>
                <w:szCs w:val="21"/>
              </w:rPr>
              <w:t xml:space="preserve">2 </w:t>
            </w:r>
            <w:r>
              <w:rPr>
                <w:rFonts w:hint="eastAsia"/>
                <w:szCs w:val="21"/>
              </w:rPr>
              <w:t>PBOC</w:t>
            </w:r>
            <w:r>
              <w:rPr>
                <w:rFonts w:hint="eastAsia"/>
                <w:szCs w:val="21"/>
              </w:rPr>
              <w:t>电子现金应用要求完全符合</w:t>
            </w:r>
            <w:r>
              <w:rPr>
                <w:rFonts w:hint="eastAsia"/>
                <w:szCs w:val="21"/>
              </w:rPr>
              <w:t>PBOC</w:t>
            </w:r>
            <w:r>
              <w:rPr>
                <w:rFonts w:hint="eastAsia"/>
                <w:szCs w:val="21"/>
              </w:rPr>
              <w:t>最新规范标准关于电子现金规范。</w:t>
            </w:r>
            <w:r>
              <w:rPr>
                <w:szCs w:val="21"/>
              </w:rPr>
              <w:t>【提供</w:t>
            </w:r>
            <w:r>
              <w:rPr>
                <w:rFonts w:hint="eastAsia"/>
                <w:szCs w:val="21"/>
              </w:rPr>
              <w:t>产品资质与认证，产品证书</w:t>
            </w:r>
            <w:r>
              <w:rPr>
                <w:szCs w:val="21"/>
              </w:rPr>
              <w:t>证明文件复印件或扫描件】。</w:t>
            </w:r>
          </w:p>
          <w:p w:rsidR="00E345D9" w:rsidRDefault="00E345D9" w:rsidP="00315050">
            <w:pPr>
              <w:pStyle w:val="a6"/>
              <w:rPr>
                <w:szCs w:val="21"/>
              </w:rPr>
            </w:pPr>
            <w:r>
              <w:rPr>
                <w:szCs w:val="21"/>
              </w:rPr>
              <w:t>9</w:t>
            </w:r>
            <w:r>
              <w:rPr>
                <w:rFonts w:hint="eastAsia"/>
                <w:szCs w:val="21"/>
              </w:rPr>
              <w:t>.5.</w:t>
            </w:r>
            <w:r>
              <w:rPr>
                <w:szCs w:val="21"/>
              </w:rPr>
              <w:t xml:space="preserve">3 </w:t>
            </w:r>
            <w:r>
              <w:rPr>
                <w:rFonts w:hint="eastAsia"/>
                <w:szCs w:val="21"/>
              </w:rPr>
              <w:t>PBOC</w:t>
            </w:r>
            <w:r>
              <w:rPr>
                <w:rFonts w:hint="eastAsia"/>
                <w:szCs w:val="21"/>
              </w:rPr>
              <w:t>借贷</w:t>
            </w:r>
            <w:proofErr w:type="gramStart"/>
            <w:r>
              <w:rPr>
                <w:rFonts w:hint="eastAsia"/>
                <w:szCs w:val="21"/>
              </w:rPr>
              <w:t>记应用</w:t>
            </w:r>
            <w:proofErr w:type="gramEnd"/>
            <w:r>
              <w:rPr>
                <w:rFonts w:hint="eastAsia"/>
                <w:szCs w:val="21"/>
              </w:rPr>
              <w:t>要求完全符合</w:t>
            </w:r>
            <w:r>
              <w:rPr>
                <w:rFonts w:hint="eastAsia"/>
                <w:szCs w:val="21"/>
              </w:rPr>
              <w:t>PBOC</w:t>
            </w:r>
            <w:r>
              <w:rPr>
                <w:rFonts w:hint="eastAsia"/>
                <w:szCs w:val="21"/>
              </w:rPr>
              <w:t>最新规范标准关于借贷</w:t>
            </w:r>
            <w:proofErr w:type="gramStart"/>
            <w:r>
              <w:rPr>
                <w:rFonts w:hint="eastAsia"/>
                <w:szCs w:val="21"/>
              </w:rPr>
              <w:t>记部分</w:t>
            </w:r>
            <w:proofErr w:type="gramEnd"/>
            <w:r>
              <w:rPr>
                <w:rFonts w:hint="eastAsia"/>
                <w:szCs w:val="21"/>
              </w:rPr>
              <w:t>的规范和基于借贷记的小额支付规范，具有非接触式界面的卡片应在非接触界面</w:t>
            </w:r>
            <w:proofErr w:type="gramStart"/>
            <w:r>
              <w:rPr>
                <w:rFonts w:hint="eastAsia"/>
                <w:szCs w:val="21"/>
              </w:rPr>
              <w:t>下符合</w:t>
            </w:r>
            <w:proofErr w:type="gramEnd"/>
            <w:r>
              <w:rPr>
                <w:rFonts w:hint="eastAsia"/>
                <w:szCs w:val="21"/>
              </w:rPr>
              <w:t>借贷记与非接触式快捷支付（</w:t>
            </w:r>
            <w:r>
              <w:rPr>
                <w:rFonts w:hint="eastAsia"/>
                <w:szCs w:val="21"/>
              </w:rPr>
              <w:t>QPBOC</w:t>
            </w:r>
            <w:r>
              <w:rPr>
                <w:rFonts w:hint="eastAsia"/>
                <w:szCs w:val="21"/>
              </w:rPr>
              <w:t>）规范。</w:t>
            </w:r>
            <w:r>
              <w:rPr>
                <w:szCs w:val="21"/>
              </w:rPr>
              <w:t>【提供</w:t>
            </w:r>
            <w:r>
              <w:rPr>
                <w:rFonts w:hint="eastAsia"/>
                <w:szCs w:val="21"/>
              </w:rPr>
              <w:t>产品资质与认证，产品证书</w:t>
            </w:r>
            <w:r>
              <w:rPr>
                <w:szCs w:val="21"/>
              </w:rPr>
              <w:t>证明文件复印件或扫描件】。</w:t>
            </w:r>
          </w:p>
          <w:p w:rsidR="00E345D9" w:rsidRDefault="00E345D9" w:rsidP="00315050">
            <w:pPr>
              <w:pStyle w:val="a6"/>
              <w:rPr>
                <w:szCs w:val="21"/>
              </w:rPr>
            </w:pPr>
            <w:r>
              <w:rPr>
                <w:szCs w:val="21"/>
              </w:rPr>
              <w:t>9</w:t>
            </w:r>
            <w:r>
              <w:rPr>
                <w:rFonts w:hint="eastAsia"/>
                <w:szCs w:val="21"/>
              </w:rPr>
              <w:t>.5.</w:t>
            </w:r>
            <w:r>
              <w:rPr>
                <w:szCs w:val="21"/>
              </w:rPr>
              <w:t xml:space="preserve">4 </w:t>
            </w:r>
            <w:r>
              <w:rPr>
                <w:rFonts w:hint="eastAsia"/>
                <w:szCs w:val="21"/>
              </w:rPr>
              <w:t>MasterCard</w:t>
            </w:r>
            <w:r>
              <w:rPr>
                <w:rFonts w:hint="eastAsia"/>
                <w:szCs w:val="21"/>
              </w:rPr>
              <w:t>应用完全支持万事达组织的</w:t>
            </w:r>
            <w:r>
              <w:rPr>
                <w:rFonts w:hint="eastAsia"/>
                <w:szCs w:val="21"/>
              </w:rPr>
              <w:t>M/Chip Advance V3.0.1</w:t>
            </w:r>
            <w:r>
              <w:rPr>
                <w:rFonts w:hint="eastAsia"/>
                <w:szCs w:val="21"/>
              </w:rPr>
              <w:t>及</w:t>
            </w:r>
            <w:proofErr w:type="spellStart"/>
            <w:r>
              <w:rPr>
                <w:rFonts w:hint="eastAsia"/>
                <w:szCs w:val="21"/>
              </w:rPr>
              <w:t>Paypass</w:t>
            </w:r>
            <w:proofErr w:type="spellEnd"/>
            <w:r>
              <w:rPr>
                <w:rFonts w:hint="eastAsia"/>
                <w:szCs w:val="21"/>
              </w:rPr>
              <w:t>规范及以上。</w:t>
            </w:r>
            <w:r>
              <w:rPr>
                <w:szCs w:val="21"/>
              </w:rPr>
              <w:t>【提供</w:t>
            </w:r>
            <w:r>
              <w:rPr>
                <w:rFonts w:hint="eastAsia"/>
                <w:szCs w:val="21"/>
              </w:rPr>
              <w:t>产品资质与认证，产品证书</w:t>
            </w:r>
            <w:r>
              <w:rPr>
                <w:szCs w:val="21"/>
              </w:rPr>
              <w:t>证明文件复印件或扫描件】</w:t>
            </w:r>
            <w:r>
              <w:rPr>
                <w:rFonts w:hint="eastAsia"/>
                <w:szCs w:val="21"/>
              </w:rPr>
              <w:t>。</w:t>
            </w:r>
          </w:p>
          <w:p w:rsidR="00E345D9" w:rsidRDefault="00E345D9" w:rsidP="00315050">
            <w:pPr>
              <w:pStyle w:val="a6"/>
              <w:rPr>
                <w:szCs w:val="21"/>
              </w:rPr>
            </w:pPr>
            <w:r>
              <w:rPr>
                <w:szCs w:val="21"/>
              </w:rPr>
              <w:t>9</w:t>
            </w:r>
            <w:r>
              <w:rPr>
                <w:rFonts w:hint="eastAsia"/>
                <w:szCs w:val="21"/>
              </w:rPr>
              <w:t>.5.</w:t>
            </w:r>
            <w:r>
              <w:rPr>
                <w:szCs w:val="21"/>
              </w:rPr>
              <w:t xml:space="preserve">5 </w:t>
            </w:r>
            <w:r>
              <w:rPr>
                <w:rFonts w:hint="eastAsia"/>
                <w:szCs w:val="21"/>
              </w:rPr>
              <w:t>Visa</w:t>
            </w:r>
            <w:r>
              <w:rPr>
                <w:rFonts w:hint="eastAsia"/>
                <w:szCs w:val="21"/>
              </w:rPr>
              <w:t>应用完全支持维</w:t>
            </w:r>
            <w:proofErr w:type="gramStart"/>
            <w:r>
              <w:rPr>
                <w:rFonts w:hint="eastAsia"/>
                <w:szCs w:val="21"/>
              </w:rPr>
              <w:t>萨</w:t>
            </w:r>
            <w:proofErr w:type="gramEnd"/>
            <w:r>
              <w:rPr>
                <w:rFonts w:hint="eastAsia"/>
                <w:szCs w:val="21"/>
              </w:rPr>
              <w:t>组织的</w:t>
            </w:r>
            <w:r>
              <w:rPr>
                <w:rFonts w:hint="eastAsia"/>
                <w:szCs w:val="21"/>
              </w:rPr>
              <w:t>VSDC 2.7.1</w:t>
            </w:r>
            <w:r>
              <w:rPr>
                <w:rFonts w:hint="eastAsia"/>
                <w:szCs w:val="21"/>
              </w:rPr>
              <w:t>及以上或</w:t>
            </w:r>
            <w:r>
              <w:rPr>
                <w:rFonts w:hint="eastAsia"/>
                <w:szCs w:val="21"/>
              </w:rPr>
              <w:t>VSD2.9</w:t>
            </w:r>
            <w:r>
              <w:rPr>
                <w:rFonts w:hint="eastAsia"/>
                <w:szCs w:val="21"/>
              </w:rPr>
              <w:t>以上规范。</w:t>
            </w:r>
            <w:r>
              <w:rPr>
                <w:szCs w:val="21"/>
              </w:rPr>
              <w:t>【提供</w:t>
            </w:r>
            <w:r>
              <w:rPr>
                <w:rFonts w:hint="eastAsia"/>
                <w:szCs w:val="21"/>
              </w:rPr>
              <w:t>产品资质与认证，产品证书</w:t>
            </w:r>
            <w:r>
              <w:rPr>
                <w:szCs w:val="21"/>
              </w:rPr>
              <w:t>证明文件复印件或扫描件】</w:t>
            </w:r>
            <w:r>
              <w:rPr>
                <w:rFonts w:hint="eastAsia"/>
                <w:szCs w:val="21"/>
              </w:rPr>
              <w:t>。</w:t>
            </w:r>
          </w:p>
          <w:p w:rsidR="00E345D9" w:rsidRDefault="00E345D9" w:rsidP="00315050">
            <w:pPr>
              <w:pStyle w:val="a6"/>
              <w:rPr>
                <w:szCs w:val="21"/>
              </w:rPr>
            </w:pPr>
            <w:r>
              <w:rPr>
                <w:szCs w:val="21"/>
              </w:rPr>
              <w:t>9</w:t>
            </w:r>
            <w:r>
              <w:rPr>
                <w:rFonts w:hint="eastAsia"/>
                <w:szCs w:val="21"/>
              </w:rPr>
              <w:t>.5.</w:t>
            </w:r>
            <w:r>
              <w:rPr>
                <w:szCs w:val="21"/>
              </w:rPr>
              <w:t xml:space="preserve">6 </w:t>
            </w:r>
            <w:r>
              <w:rPr>
                <w:rFonts w:hint="eastAsia"/>
                <w:szCs w:val="21"/>
              </w:rPr>
              <w:t>响应人必须按照中国人民银行、中国银联、</w:t>
            </w:r>
            <w:r>
              <w:rPr>
                <w:rFonts w:hint="eastAsia"/>
                <w:szCs w:val="21"/>
              </w:rPr>
              <w:t>VISA</w:t>
            </w:r>
            <w:r>
              <w:rPr>
                <w:rFonts w:hint="eastAsia"/>
                <w:szCs w:val="21"/>
              </w:rPr>
              <w:t>、</w:t>
            </w:r>
            <w:r>
              <w:rPr>
                <w:rFonts w:hint="eastAsia"/>
                <w:szCs w:val="21"/>
              </w:rPr>
              <w:t>MASTER</w:t>
            </w:r>
            <w:r>
              <w:rPr>
                <w:rFonts w:hint="eastAsia"/>
                <w:szCs w:val="21"/>
              </w:rPr>
              <w:t>等国际组织的相关要求，制定严格的数字管理制度，对业务、设计、制版、工艺等部门的生产流程进行严格的规定，各工序制作人员应严格按照该制度执行。</w:t>
            </w:r>
          </w:p>
          <w:p w:rsidR="00E345D9" w:rsidRDefault="00E345D9" w:rsidP="00315050">
            <w:pPr>
              <w:pStyle w:val="a6"/>
              <w:rPr>
                <w:szCs w:val="21"/>
              </w:rPr>
            </w:pPr>
            <w:r>
              <w:rPr>
                <w:szCs w:val="21"/>
              </w:rPr>
              <w:t>9</w:t>
            </w:r>
            <w:r>
              <w:rPr>
                <w:rFonts w:hint="eastAsia"/>
                <w:szCs w:val="21"/>
              </w:rPr>
              <w:t>.6</w:t>
            </w:r>
            <w:r>
              <w:rPr>
                <w:szCs w:val="21"/>
              </w:rPr>
              <w:t xml:space="preserve"> </w:t>
            </w:r>
            <w:r>
              <w:rPr>
                <w:rFonts w:hint="eastAsia"/>
                <w:szCs w:val="21"/>
              </w:rPr>
              <w:t>其他</w:t>
            </w:r>
          </w:p>
          <w:p w:rsidR="00E345D9" w:rsidRDefault="00E345D9" w:rsidP="00315050">
            <w:pPr>
              <w:pStyle w:val="a6"/>
              <w:rPr>
                <w:szCs w:val="21"/>
              </w:rPr>
            </w:pPr>
            <w:r>
              <w:rPr>
                <w:rFonts w:hint="eastAsia"/>
                <w:szCs w:val="21"/>
              </w:rPr>
              <w:t>如遇监管机构、</w:t>
            </w:r>
            <w:proofErr w:type="gramStart"/>
            <w:r>
              <w:rPr>
                <w:rFonts w:hint="eastAsia"/>
                <w:szCs w:val="21"/>
              </w:rPr>
              <w:t>卡组织</w:t>
            </w:r>
            <w:proofErr w:type="gramEnd"/>
            <w:r>
              <w:rPr>
                <w:rFonts w:hint="eastAsia"/>
                <w:szCs w:val="21"/>
              </w:rPr>
              <w:t>的相关规范标准有更新的，采购人金融</w:t>
            </w:r>
            <w:r>
              <w:rPr>
                <w:rFonts w:hint="eastAsia"/>
                <w:szCs w:val="21"/>
              </w:rPr>
              <w:lastRenderedPageBreak/>
              <w:t>IC</w:t>
            </w:r>
            <w:proofErr w:type="gramStart"/>
            <w:r>
              <w:rPr>
                <w:rFonts w:hint="eastAsia"/>
                <w:szCs w:val="21"/>
              </w:rPr>
              <w:t>卡相关</w:t>
            </w:r>
            <w:proofErr w:type="gramEnd"/>
            <w:r>
              <w:rPr>
                <w:rFonts w:hint="eastAsia"/>
                <w:szCs w:val="21"/>
              </w:rPr>
              <w:t>质量及技术标准也随其更新，响应人应按照最新标准为采购人提供金融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及个人化服务。</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lastRenderedPageBreak/>
              <w:t>1</w:t>
            </w:r>
            <w:r>
              <w:rPr>
                <w:szCs w:val="21"/>
              </w:rPr>
              <w:t>0</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售后服务及技术支持</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10</w:t>
            </w:r>
            <w:r>
              <w:rPr>
                <w:rFonts w:hint="eastAsia"/>
                <w:szCs w:val="21"/>
              </w:rPr>
              <w:t>.1</w:t>
            </w:r>
            <w:r>
              <w:rPr>
                <w:szCs w:val="21"/>
              </w:rPr>
              <w:t xml:space="preserve"> </w:t>
            </w:r>
            <w:r>
              <w:rPr>
                <w:rFonts w:hint="eastAsia"/>
                <w:szCs w:val="21"/>
              </w:rPr>
              <w:t>响应人应设有西南区或重庆办事处，配备常驻人员及技术人员，并指定专门联系人做好售后服务和技术支持。</w:t>
            </w:r>
          </w:p>
          <w:p w:rsidR="00E345D9" w:rsidRDefault="00E345D9" w:rsidP="00315050">
            <w:pPr>
              <w:pStyle w:val="a6"/>
              <w:rPr>
                <w:szCs w:val="21"/>
              </w:rPr>
            </w:pPr>
            <w:r>
              <w:rPr>
                <w:szCs w:val="21"/>
              </w:rPr>
              <w:t>10</w:t>
            </w:r>
            <w:r>
              <w:rPr>
                <w:rFonts w:hint="eastAsia"/>
                <w:szCs w:val="21"/>
              </w:rPr>
              <w:t>.2</w:t>
            </w:r>
            <w:r>
              <w:rPr>
                <w:szCs w:val="21"/>
              </w:rPr>
              <w:t xml:space="preserve"> </w:t>
            </w:r>
            <w:r>
              <w:rPr>
                <w:rFonts w:hint="eastAsia"/>
                <w:szCs w:val="21"/>
              </w:rPr>
              <w:t>如成品卡在正常使用中出现问题，响应人应在接到采购人反馈后的</w:t>
            </w:r>
            <w:r>
              <w:rPr>
                <w:rFonts w:hint="eastAsia"/>
                <w:szCs w:val="21"/>
              </w:rPr>
              <w:t>2</w:t>
            </w:r>
            <w:r>
              <w:rPr>
                <w:rFonts w:hint="eastAsia"/>
                <w:szCs w:val="21"/>
              </w:rPr>
              <w:t>小时内做出响应，并在</w:t>
            </w:r>
            <w:r>
              <w:rPr>
                <w:rFonts w:hint="eastAsia"/>
                <w:szCs w:val="21"/>
              </w:rPr>
              <w:t>48</w:t>
            </w:r>
            <w:r>
              <w:rPr>
                <w:rFonts w:hint="eastAsia"/>
                <w:szCs w:val="21"/>
              </w:rPr>
              <w:t>小时内对出现问题的产品进行全面的测试、分析，并在此期间向采购人提交正式的测试结果报告，同时做出妥善处理。</w:t>
            </w:r>
          </w:p>
          <w:p w:rsidR="00E345D9" w:rsidRDefault="00E345D9" w:rsidP="00315050">
            <w:pPr>
              <w:pStyle w:val="a6"/>
              <w:rPr>
                <w:szCs w:val="21"/>
              </w:rPr>
            </w:pPr>
            <w:r>
              <w:rPr>
                <w:rFonts w:hint="eastAsia"/>
                <w:szCs w:val="21"/>
              </w:rPr>
              <w:t>1</w:t>
            </w:r>
            <w:r>
              <w:rPr>
                <w:szCs w:val="21"/>
              </w:rPr>
              <w:t>0</w:t>
            </w:r>
            <w:r>
              <w:rPr>
                <w:rFonts w:hint="eastAsia"/>
                <w:szCs w:val="21"/>
              </w:rPr>
              <w:t>.3</w:t>
            </w:r>
            <w:r>
              <w:rPr>
                <w:szCs w:val="21"/>
              </w:rPr>
              <w:t xml:space="preserve"> </w:t>
            </w:r>
            <w:r>
              <w:rPr>
                <w:rFonts w:hint="eastAsia"/>
                <w:szCs w:val="21"/>
              </w:rPr>
              <w:t>响应人应设有专人配合采购人进行订单核实、订单跟进、订单查询、空白卡管理、库存预警、费用结算及开票等相关服务。</w:t>
            </w:r>
          </w:p>
          <w:p w:rsidR="00E345D9" w:rsidRDefault="00E345D9" w:rsidP="00315050">
            <w:pPr>
              <w:pStyle w:val="a6"/>
              <w:rPr>
                <w:szCs w:val="21"/>
              </w:rPr>
            </w:pPr>
            <w:r>
              <w:rPr>
                <w:rFonts w:hint="eastAsia"/>
                <w:szCs w:val="21"/>
              </w:rPr>
              <w:t>1</w:t>
            </w:r>
            <w:r>
              <w:rPr>
                <w:szCs w:val="21"/>
              </w:rPr>
              <w:t>0</w:t>
            </w:r>
            <w:r>
              <w:rPr>
                <w:rFonts w:hint="eastAsia"/>
                <w:szCs w:val="21"/>
              </w:rPr>
              <w:t>.4</w:t>
            </w:r>
            <w:r>
              <w:rPr>
                <w:szCs w:val="21"/>
              </w:rPr>
              <w:t xml:space="preserve"> </w:t>
            </w:r>
            <w:r>
              <w:rPr>
                <w:rFonts w:hint="eastAsia"/>
                <w:szCs w:val="21"/>
              </w:rPr>
              <w:t>响应人应设专人确认个人化数据，开发及测试个人</w:t>
            </w:r>
            <w:proofErr w:type="gramStart"/>
            <w:r>
              <w:rPr>
                <w:rFonts w:hint="eastAsia"/>
                <w:szCs w:val="21"/>
              </w:rPr>
              <w:t>化数据</w:t>
            </w:r>
            <w:proofErr w:type="gramEnd"/>
            <w:r>
              <w:rPr>
                <w:rFonts w:hint="eastAsia"/>
                <w:szCs w:val="21"/>
              </w:rPr>
              <w:t>标准处理程序。</w:t>
            </w:r>
          </w:p>
          <w:p w:rsidR="00E345D9" w:rsidRDefault="00E345D9" w:rsidP="00315050">
            <w:pPr>
              <w:pStyle w:val="a6"/>
              <w:rPr>
                <w:szCs w:val="21"/>
              </w:rPr>
            </w:pPr>
            <w:r>
              <w:rPr>
                <w:szCs w:val="21"/>
              </w:rPr>
              <w:t>10</w:t>
            </w:r>
            <w:r>
              <w:rPr>
                <w:rFonts w:hint="eastAsia"/>
                <w:szCs w:val="21"/>
              </w:rPr>
              <w:t>.5</w:t>
            </w:r>
            <w:r>
              <w:rPr>
                <w:szCs w:val="21"/>
              </w:rPr>
              <w:t xml:space="preserve"> </w:t>
            </w:r>
            <w:r>
              <w:rPr>
                <w:rFonts w:hint="eastAsia"/>
                <w:szCs w:val="21"/>
              </w:rPr>
              <w:t>响应人应根据采购人需要，即时提供测试人员配合采购人完成卡片相关测试。响应人测试人员要求专人专岗配合卡片测试工作，不可随意调换。原则上，同一自然年内常驻测试人员不超出</w:t>
            </w:r>
            <w:r>
              <w:rPr>
                <w:rFonts w:hint="eastAsia"/>
                <w:szCs w:val="21"/>
              </w:rPr>
              <w:t>1</w:t>
            </w:r>
            <w:r>
              <w:rPr>
                <w:rFonts w:hint="eastAsia"/>
                <w:szCs w:val="21"/>
              </w:rPr>
              <w:t>个月时间，差旅费用由响应人承担。</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11</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项目实施方案</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szCs w:val="21"/>
              </w:rPr>
              <w:t>11</w:t>
            </w:r>
            <w:r>
              <w:rPr>
                <w:rFonts w:hint="eastAsia"/>
                <w:szCs w:val="21"/>
              </w:rPr>
              <w:t>.1</w:t>
            </w:r>
            <w:r>
              <w:rPr>
                <w:szCs w:val="21"/>
              </w:rPr>
              <w:t xml:space="preserve"> </w:t>
            </w:r>
            <w:r>
              <w:rPr>
                <w:rFonts w:hint="eastAsia"/>
                <w:szCs w:val="21"/>
              </w:rPr>
              <w:t>响应人应提交本项目实施方案，方案内容应包括履行合同的时间计划、提交资料、人员安排、保密措施等内容。</w:t>
            </w:r>
          </w:p>
          <w:p w:rsidR="00E345D9" w:rsidRDefault="00E345D9" w:rsidP="00315050">
            <w:pPr>
              <w:pStyle w:val="a6"/>
              <w:rPr>
                <w:szCs w:val="21"/>
              </w:rPr>
            </w:pPr>
            <w:r>
              <w:rPr>
                <w:szCs w:val="21"/>
              </w:rPr>
              <w:t>11</w:t>
            </w:r>
            <w:r>
              <w:rPr>
                <w:rFonts w:hint="eastAsia"/>
                <w:szCs w:val="21"/>
              </w:rPr>
              <w:t>.2</w:t>
            </w:r>
            <w:r>
              <w:rPr>
                <w:szCs w:val="21"/>
              </w:rPr>
              <w:t xml:space="preserve"> </w:t>
            </w:r>
            <w:r>
              <w:rPr>
                <w:rFonts w:hint="eastAsia"/>
                <w:szCs w:val="21"/>
              </w:rPr>
              <w:t>响应人应提交业务服务连续性应急预案，保障供货的连续性。</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2</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付款方式</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2</w:t>
            </w:r>
            <w:r>
              <w:rPr>
                <w:rFonts w:hint="eastAsia"/>
                <w:szCs w:val="21"/>
              </w:rPr>
              <w:t>.1</w:t>
            </w:r>
            <w:r>
              <w:rPr>
                <w:szCs w:val="21"/>
              </w:rPr>
              <w:t xml:space="preserve"> </w:t>
            </w:r>
            <w:r>
              <w:rPr>
                <w:rFonts w:hint="eastAsia"/>
                <w:szCs w:val="21"/>
              </w:rPr>
              <w:t>采购费用</w:t>
            </w:r>
            <w:r>
              <w:rPr>
                <w:szCs w:val="21"/>
              </w:rPr>
              <w:t>合同结束后一次性</w:t>
            </w:r>
            <w:r>
              <w:rPr>
                <w:rFonts w:hint="eastAsia"/>
                <w:szCs w:val="21"/>
              </w:rPr>
              <w:t>根据实际交货数量结算。响应人</w:t>
            </w:r>
            <w:r>
              <w:rPr>
                <w:szCs w:val="21"/>
              </w:rPr>
              <w:t>在合同结束后</w:t>
            </w:r>
            <w:r>
              <w:rPr>
                <w:rFonts w:hint="eastAsia"/>
                <w:szCs w:val="21"/>
              </w:rPr>
              <w:t>提供一次申请付款清单，经双方核实无误后，由采购人通知响应人开具发票，并在收到发票后及时完成采购费用支付。</w:t>
            </w:r>
          </w:p>
          <w:p w:rsidR="00E345D9" w:rsidRDefault="00E345D9" w:rsidP="00315050">
            <w:pPr>
              <w:pStyle w:val="a6"/>
              <w:rPr>
                <w:szCs w:val="21"/>
              </w:rPr>
            </w:pPr>
            <w:r>
              <w:rPr>
                <w:rFonts w:hint="eastAsia"/>
                <w:szCs w:val="21"/>
              </w:rPr>
              <w:t>1</w:t>
            </w:r>
            <w:r>
              <w:rPr>
                <w:szCs w:val="21"/>
              </w:rPr>
              <w:t>2</w:t>
            </w:r>
            <w:r>
              <w:rPr>
                <w:rFonts w:hint="eastAsia"/>
                <w:szCs w:val="21"/>
              </w:rPr>
              <w:t>.2</w:t>
            </w:r>
            <w:r>
              <w:rPr>
                <w:szCs w:val="21"/>
              </w:rPr>
              <w:t xml:space="preserve"> </w:t>
            </w:r>
            <w:r>
              <w:rPr>
                <w:rFonts w:hint="eastAsia"/>
                <w:szCs w:val="21"/>
              </w:rPr>
              <w:t>如特殊情况导致不能如期结算费用的，由响应人和采购人协商处理。</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3</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保密条款</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3</w:t>
            </w:r>
            <w:r>
              <w:rPr>
                <w:rFonts w:hint="eastAsia"/>
                <w:szCs w:val="21"/>
              </w:rPr>
              <w:t>.1</w:t>
            </w:r>
            <w:r>
              <w:rPr>
                <w:szCs w:val="21"/>
              </w:rPr>
              <w:t xml:space="preserve"> </w:t>
            </w:r>
            <w:r>
              <w:rPr>
                <w:rFonts w:hint="eastAsia"/>
                <w:szCs w:val="21"/>
              </w:rPr>
              <w:t>保密范围</w:t>
            </w:r>
          </w:p>
          <w:p w:rsidR="00E345D9" w:rsidRDefault="00E345D9" w:rsidP="00315050">
            <w:pPr>
              <w:pStyle w:val="a6"/>
              <w:rPr>
                <w:szCs w:val="21"/>
              </w:rPr>
            </w:pPr>
            <w:r>
              <w:rPr>
                <w:rFonts w:hint="eastAsia"/>
                <w:szCs w:val="21"/>
              </w:rPr>
              <w:t>响应人在实施过程中接触到的采购人知识产权、</w:t>
            </w:r>
            <w:proofErr w:type="gramStart"/>
            <w:r>
              <w:rPr>
                <w:rFonts w:hint="eastAsia"/>
                <w:szCs w:val="21"/>
              </w:rPr>
              <w:t>卡数据</w:t>
            </w:r>
            <w:proofErr w:type="gramEnd"/>
            <w:r>
              <w:rPr>
                <w:rFonts w:hint="eastAsia"/>
                <w:szCs w:val="21"/>
              </w:rPr>
              <w:t>信息、经营信息等予以保密。</w:t>
            </w:r>
          </w:p>
          <w:p w:rsidR="00E345D9" w:rsidRDefault="00E345D9" w:rsidP="00315050">
            <w:pPr>
              <w:pStyle w:val="a6"/>
              <w:rPr>
                <w:szCs w:val="21"/>
              </w:rPr>
            </w:pPr>
            <w:r>
              <w:rPr>
                <w:rFonts w:hint="eastAsia"/>
                <w:szCs w:val="21"/>
              </w:rPr>
              <w:t>1</w:t>
            </w:r>
            <w:r>
              <w:rPr>
                <w:szCs w:val="21"/>
              </w:rPr>
              <w:t>3</w:t>
            </w:r>
            <w:r>
              <w:rPr>
                <w:rFonts w:hint="eastAsia"/>
                <w:szCs w:val="21"/>
              </w:rPr>
              <w:t>.2</w:t>
            </w:r>
            <w:r>
              <w:rPr>
                <w:szCs w:val="21"/>
              </w:rPr>
              <w:t xml:space="preserve"> </w:t>
            </w:r>
            <w:r>
              <w:rPr>
                <w:rFonts w:hint="eastAsia"/>
                <w:szCs w:val="21"/>
              </w:rPr>
              <w:t>保密责任</w:t>
            </w:r>
          </w:p>
          <w:p w:rsidR="00E345D9" w:rsidRDefault="00E345D9" w:rsidP="00315050">
            <w:pPr>
              <w:pStyle w:val="a6"/>
              <w:rPr>
                <w:szCs w:val="21"/>
              </w:rPr>
            </w:pPr>
            <w:r>
              <w:rPr>
                <w:rFonts w:hint="eastAsia"/>
                <w:szCs w:val="21"/>
              </w:rPr>
              <w:t>1</w:t>
            </w:r>
            <w:r>
              <w:rPr>
                <w:szCs w:val="21"/>
              </w:rPr>
              <w:t>3</w:t>
            </w:r>
            <w:r>
              <w:rPr>
                <w:rFonts w:hint="eastAsia"/>
                <w:szCs w:val="21"/>
              </w:rPr>
              <w:t>.2.1</w:t>
            </w:r>
            <w:r>
              <w:rPr>
                <w:szCs w:val="21"/>
              </w:rPr>
              <w:t xml:space="preserve"> </w:t>
            </w:r>
            <w:r>
              <w:rPr>
                <w:rFonts w:hint="eastAsia"/>
                <w:szCs w:val="21"/>
              </w:rPr>
              <w:t>双方互为保密资料的提供方和接受方，负有保密义务，承担保密责任。除经过双方书面同意，任何一方不得将有关内容提供给第三人。</w:t>
            </w:r>
          </w:p>
          <w:p w:rsidR="00E345D9" w:rsidRDefault="00E345D9" w:rsidP="00315050">
            <w:pPr>
              <w:pStyle w:val="a6"/>
              <w:rPr>
                <w:szCs w:val="21"/>
              </w:rPr>
            </w:pPr>
            <w:r>
              <w:rPr>
                <w:rFonts w:hint="eastAsia"/>
                <w:szCs w:val="21"/>
              </w:rPr>
              <w:t>1</w:t>
            </w:r>
            <w:r>
              <w:rPr>
                <w:szCs w:val="21"/>
              </w:rPr>
              <w:t>3.</w:t>
            </w:r>
            <w:r>
              <w:rPr>
                <w:rFonts w:hint="eastAsia"/>
                <w:szCs w:val="21"/>
              </w:rPr>
              <w:t>2.2</w:t>
            </w:r>
            <w:r>
              <w:rPr>
                <w:szCs w:val="21"/>
              </w:rPr>
              <w:t xml:space="preserve"> </w:t>
            </w:r>
            <w:r>
              <w:rPr>
                <w:rFonts w:hint="eastAsia"/>
                <w:szCs w:val="21"/>
              </w:rPr>
              <w:t>整个采购及</w:t>
            </w:r>
            <w:r>
              <w:rPr>
                <w:szCs w:val="21"/>
              </w:rPr>
              <w:t>设计、</w:t>
            </w:r>
            <w:r>
              <w:rPr>
                <w:rFonts w:hint="eastAsia"/>
                <w:szCs w:val="21"/>
              </w:rPr>
              <w:t>生产</w:t>
            </w:r>
            <w:r>
              <w:rPr>
                <w:szCs w:val="21"/>
              </w:rPr>
              <w:t>、运输全</w:t>
            </w:r>
            <w:r>
              <w:rPr>
                <w:rFonts w:hint="eastAsia"/>
                <w:szCs w:val="21"/>
              </w:rPr>
              <w:t>过程中，响应人应妥善保管采购人金融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及个人化的所有资料。由于响应人对采购人金融</w:t>
            </w:r>
            <w:r>
              <w:rPr>
                <w:rFonts w:hint="eastAsia"/>
                <w:szCs w:val="21"/>
              </w:rPr>
              <w:t>IC</w:t>
            </w:r>
            <w:proofErr w:type="gramStart"/>
            <w:r>
              <w:rPr>
                <w:rFonts w:hint="eastAsia"/>
                <w:szCs w:val="21"/>
              </w:rPr>
              <w:t>卡</w:t>
            </w:r>
            <w:r>
              <w:rPr>
                <w:szCs w:val="21"/>
              </w:rPr>
              <w:t>渝超主题卡</w:t>
            </w:r>
            <w:proofErr w:type="gramEnd"/>
            <w:r>
              <w:rPr>
                <w:rFonts w:hint="eastAsia"/>
                <w:szCs w:val="21"/>
              </w:rPr>
              <w:t>及个人</w:t>
            </w:r>
            <w:proofErr w:type="gramStart"/>
            <w:r>
              <w:rPr>
                <w:rFonts w:hint="eastAsia"/>
                <w:szCs w:val="21"/>
              </w:rPr>
              <w:t>化资料</w:t>
            </w:r>
            <w:proofErr w:type="gramEnd"/>
            <w:r>
              <w:rPr>
                <w:rFonts w:hint="eastAsia"/>
                <w:szCs w:val="21"/>
              </w:rPr>
              <w:t>保管不善，而给采购人造成的损失由响应人承担。</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4</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知识产权</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4</w:t>
            </w:r>
            <w:r>
              <w:rPr>
                <w:rFonts w:hint="eastAsia"/>
                <w:szCs w:val="21"/>
              </w:rPr>
              <w:t xml:space="preserve">.1 </w:t>
            </w:r>
            <w:r>
              <w:rPr>
                <w:rFonts w:hint="eastAsia"/>
                <w:szCs w:val="21"/>
              </w:rPr>
              <w:t>采购人拥有名下</w:t>
            </w:r>
            <w:proofErr w:type="gramStart"/>
            <w:r>
              <w:rPr>
                <w:rFonts w:hint="eastAsia"/>
                <w:szCs w:val="21"/>
              </w:rPr>
              <w:t>渝超主题卡</w:t>
            </w:r>
            <w:proofErr w:type="gramEnd"/>
            <w:r>
              <w:rPr>
                <w:rFonts w:hint="eastAsia"/>
                <w:szCs w:val="21"/>
              </w:rPr>
              <w:t>设计的知识产权，可自主使用或修改相关设计成果。</w:t>
            </w:r>
          </w:p>
          <w:p w:rsidR="00E345D9" w:rsidRDefault="00E345D9" w:rsidP="00315050">
            <w:pPr>
              <w:pStyle w:val="a6"/>
              <w:rPr>
                <w:szCs w:val="21"/>
              </w:rPr>
            </w:pPr>
            <w:r>
              <w:rPr>
                <w:rFonts w:hint="eastAsia"/>
                <w:szCs w:val="21"/>
              </w:rPr>
              <w:t>1</w:t>
            </w:r>
            <w:r>
              <w:rPr>
                <w:szCs w:val="21"/>
              </w:rPr>
              <w:t>4</w:t>
            </w:r>
            <w:r>
              <w:rPr>
                <w:rFonts w:hint="eastAsia"/>
                <w:szCs w:val="21"/>
              </w:rPr>
              <w:t xml:space="preserve">.2 </w:t>
            </w:r>
            <w:r>
              <w:rPr>
                <w:rFonts w:hint="eastAsia"/>
                <w:szCs w:val="21"/>
              </w:rPr>
              <w:t>响应人提供的产品和服务以及在项目中用到的各种工具、产品、组件、文档不得侵犯采购方的知识产权和其他合法权益。不得侵犯采购人商誉，响应人未经采购人同意不得使用采购人合法所有的知识产权，由此造成的一切损失由响应人承担赔偿</w:t>
            </w:r>
            <w:r>
              <w:rPr>
                <w:rFonts w:hint="eastAsia"/>
                <w:szCs w:val="21"/>
              </w:rPr>
              <w:lastRenderedPageBreak/>
              <w:t>责任。</w:t>
            </w:r>
          </w:p>
          <w:p w:rsidR="00E345D9" w:rsidRDefault="00E345D9" w:rsidP="00315050">
            <w:pPr>
              <w:pStyle w:val="a6"/>
              <w:rPr>
                <w:szCs w:val="21"/>
              </w:rPr>
            </w:pPr>
            <w:r>
              <w:rPr>
                <w:rFonts w:hint="eastAsia"/>
                <w:szCs w:val="21"/>
              </w:rPr>
              <w:t>1</w:t>
            </w:r>
            <w:r>
              <w:rPr>
                <w:szCs w:val="21"/>
              </w:rPr>
              <w:t>4</w:t>
            </w:r>
            <w:r>
              <w:rPr>
                <w:rFonts w:hint="eastAsia"/>
                <w:szCs w:val="21"/>
              </w:rPr>
              <w:t>.3</w:t>
            </w:r>
            <w:r>
              <w:rPr>
                <w:szCs w:val="21"/>
              </w:rPr>
              <w:t xml:space="preserve"> </w:t>
            </w:r>
            <w:r>
              <w:rPr>
                <w:rFonts w:hint="eastAsia"/>
                <w:szCs w:val="21"/>
              </w:rPr>
              <w:t>当采购人使用响应人提供的金融</w:t>
            </w:r>
            <w:r>
              <w:rPr>
                <w:rFonts w:hint="eastAsia"/>
                <w:szCs w:val="21"/>
              </w:rPr>
              <w:t>IC</w:t>
            </w:r>
            <w:proofErr w:type="gramStart"/>
            <w:r>
              <w:rPr>
                <w:rFonts w:hint="eastAsia"/>
                <w:szCs w:val="21"/>
              </w:rPr>
              <w:t>卡</w:t>
            </w:r>
            <w:r>
              <w:rPr>
                <w:szCs w:val="21"/>
              </w:rPr>
              <w:t>渝超主题卡</w:t>
            </w:r>
            <w:proofErr w:type="gramEnd"/>
            <w:r>
              <w:rPr>
                <w:rFonts w:hint="eastAsia"/>
                <w:szCs w:val="21"/>
              </w:rPr>
              <w:t>空白卡、金融</w:t>
            </w:r>
            <w:r>
              <w:rPr>
                <w:rFonts w:hint="eastAsia"/>
                <w:szCs w:val="21"/>
              </w:rPr>
              <w:t>IC</w:t>
            </w:r>
            <w:proofErr w:type="gramStart"/>
            <w:r>
              <w:rPr>
                <w:rFonts w:hint="eastAsia"/>
                <w:szCs w:val="21"/>
              </w:rPr>
              <w:t>卡个人</w:t>
            </w:r>
            <w:proofErr w:type="gramEnd"/>
            <w:r>
              <w:rPr>
                <w:rFonts w:hint="eastAsia"/>
                <w:szCs w:val="21"/>
              </w:rPr>
              <w:t>化及相关服务时，响应人应确保采购人免受第三方提出的侵犯其专利权或其它知识产权的起诉。如果第三方提出侵权指控，响应人应承担由此产生的一切法律责任和费用。</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lastRenderedPageBreak/>
              <w:t>1</w:t>
            </w:r>
            <w:r>
              <w:rPr>
                <w:szCs w:val="21"/>
              </w:rPr>
              <w:t>5</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合约中止情况</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当响应人出现以下任意一种情况时，采购人有权单方面终止采购合同：</w:t>
            </w:r>
          </w:p>
          <w:p w:rsidR="00E345D9" w:rsidRDefault="00E345D9" w:rsidP="00315050">
            <w:pPr>
              <w:pStyle w:val="a6"/>
              <w:rPr>
                <w:szCs w:val="21"/>
              </w:rPr>
            </w:pPr>
            <w:r>
              <w:rPr>
                <w:szCs w:val="21"/>
              </w:rPr>
              <w:t>15</w:t>
            </w:r>
            <w:r>
              <w:rPr>
                <w:rFonts w:hint="eastAsia"/>
                <w:szCs w:val="21"/>
              </w:rPr>
              <w:t>.1.</w:t>
            </w:r>
            <w:r>
              <w:rPr>
                <w:rFonts w:hint="eastAsia"/>
                <w:szCs w:val="21"/>
              </w:rPr>
              <w:t>采购人收到货品后，发现明显质量问题，经与响应人沟通仍不能解决。</w:t>
            </w:r>
          </w:p>
          <w:p w:rsidR="00E345D9" w:rsidRDefault="00E345D9" w:rsidP="00315050">
            <w:pPr>
              <w:pStyle w:val="a6"/>
              <w:rPr>
                <w:szCs w:val="21"/>
              </w:rPr>
            </w:pPr>
            <w:r>
              <w:rPr>
                <w:rFonts w:hint="eastAsia"/>
                <w:szCs w:val="21"/>
              </w:rPr>
              <w:t>1</w:t>
            </w:r>
            <w:r>
              <w:rPr>
                <w:szCs w:val="21"/>
              </w:rPr>
              <w:t>5</w:t>
            </w:r>
            <w:r>
              <w:rPr>
                <w:rFonts w:hint="eastAsia"/>
                <w:szCs w:val="21"/>
              </w:rPr>
              <w:t>.</w:t>
            </w:r>
            <w:r>
              <w:rPr>
                <w:szCs w:val="21"/>
              </w:rPr>
              <w:t xml:space="preserve">2 </w:t>
            </w:r>
            <w:r>
              <w:rPr>
                <w:rFonts w:hint="eastAsia"/>
                <w:szCs w:val="21"/>
              </w:rPr>
              <w:t>响应人在收到采购人订单后，</w:t>
            </w:r>
            <w:r>
              <w:rPr>
                <w:szCs w:val="21"/>
              </w:rPr>
              <w:t>采购期间</w:t>
            </w:r>
            <w:r>
              <w:rPr>
                <w:rFonts w:hint="eastAsia"/>
                <w:szCs w:val="21"/>
              </w:rPr>
              <w:t>不能按期交货累计超过三次（含）。</w:t>
            </w:r>
          </w:p>
          <w:p w:rsidR="00E345D9" w:rsidRDefault="00E345D9" w:rsidP="00315050">
            <w:pPr>
              <w:pStyle w:val="a6"/>
              <w:rPr>
                <w:szCs w:val="21"/>
              </w:rPr>
            </w:pPr>
            <w:r>
              <w:rPr>
                <w:rFonts w:hint="eastAsia"/>
                <w:szCs w:val="21"/>
              </w:rPr>
              <w:t>1</w:t>
            </w:r>
            <w:r>
              <w:rPr>
                <w:szCs w:val="21"/>
              </w:rPr>
              <w:t>5</w:t>
            </w:r>
            <w:r>
              <w:rPr>
                <w:rFonts w:hint="eastAsia"/>
                <w:szCs w:val="21"/>
              </w:rPr>
              <w:t>.3</w:t>
            </w:r>
            <w:r>
              <w:rPr>
                <w:szCs w:val="21"/>
              </w:rPr>
              <w:t xml:space="preserve"> </w:t>
            </w:r>
            <w:r>
              <w:rPr>
                <w:rFonts w:hint="eastAsia"/>
                <w:szCs w:val="21"/>
              </w:rPr>
              <w:t>成品卡在使用过程中，短期内出现明显非人为质量问题或采购人收到相关投诉累计超过三次（含）。</w:t>
            </w:r>
          </w:p>
          <w:p w:rsidR="00E345D9" w:rsidRDefault="00E345D9" w:rsidP="00315050">
            <w:pPr>
              <w:pStyle w:val="a6"/>
              <w:rPr>
                <w:szCs w:val="21"/>
              </w:rPr>
            </w:pPr>
            <w:r>
              <w:rPr>
                <w:rFonts w:hint="eastAsia"/>
                <w:szCs w:val="21"/>
              </w:rPr>
              <w:t>1</w:t>
            </w:r>
            <w:r>
              <w:rPr>
                <w:szCs w:val="21"/>
              </w:rPr>
              <w:t>5</w:t>
            </w:r>
            <w:r>
              <w:rPr>
                <w:rFonts w:hint="eastAsia"/>
                <w:szCs w:val="21"/>
              </w:rPr>
              <w:t>.</w:t>
            </w:r>
            <w:r>
              <w:rPr>
                <w:szCs w:val="21"/>
              </w:rPr>
              <w:t>4</w:t>
            </w:r>
            <w:r>
              <w:rPr>
                <w:rFonts w:hint="eastAsia"/>
                <w:szCs w:val="21"/>
              </w:rPr>
              <w:t>.</w:t>
            </w:r>
            <w:r>
              <w:rPr>
                <w:rFonts w:hint="eastAsia"/>
                <w:szCs w:val="21"/>
              </w:rPr>
              <w:t>响应人如在信息安全和保密措施方面出现较大事故，对采购人声誉造成负面影响，采购人有权单方面终止合同并追究其责任。</w:t>
            </w:r>
          </w:p>
          <w:p w:rsidR="00E345D9" w:rsidRDefault="00E345D9" w:rsidP="00315050">
            <w:pPr>
              <w:pStyle w:val="a6"/>
              <w:rPr>
                <w:szCs w:val="21"/>
              </w:rPr>
            </w:pPr>
            <w:r>
              <w:rPr>
                <w:rFonts w:hint="eastAsia"/>
                <w:szCs w:val="21"/>
              </w:rPr>
              <w:t>1</w:t>
            </w:r>
            <w:r>
              <w:rPr>
                <w:szCs w:val="21"/>
              </w:rPr>
              <w:t>5</w:t>
            </w:r>
            <w:r>
              <w:rPr>
                <w:rFonts w:hint="eastAsia"/>
                <w:szCs w:val="21"/>
              </w:rPr>
              <w:t>.5</w:t>
            </w:r>
            <w:r>
              <w:rPr>
                <w:szCs w:val="21"/>
              </w:rPr>
              <w:t xml:space="preserve"> </w:t>
            </w:r>
            <w:r>
              <w:rPr>
                <w:rFonts w:hint="eastAsia"/>
                <w:szCs w:val="21"/>
              </w:rPr>
              <w:t>响应人未按合同约定执行制卡、配送、保管等操作，累计超过三次（含）。</w:t>
            </w:r>
          </w:p>
          <w:p w:rsidR="00E345D9" w:rsidRDefault="00E345D9" w:rsidP="00315050">
            <w:pPr>
              <w:pStyle w:val="a6"/>
              <w:rPr>
                <w:szCs w:val="21"/>
              </w:rPr>
            </w:pPr>
            <w:r>
              <w:rPr>
                <w:rFonts w:hint="eastAsia"/>
                <w:szCs w:val="21"/>
              </w:rPr>
              <w:t>1</w:t>
            </w:r>
            <w:r>
              <w:rPr>
                <w:szCs w:val="21"/>
              </w:rPr>
              <w:t>5</w:t>
            </w:r>
            <w:r>
              <w:rPr>
                <w:rFonts w:hint="eastAsia"/>
                <w:szCs w:val="21"/>
              </w:rPr>
              <w:t>.6</w:t>
            </w:r>
            <w:r>
              <w:rPr>
                <w:szCs w:val="21"/>
              </w:rPr>
              <w:t xml:space="preserve"> </w:t>
            </w:r>
            <w:r>
              <w:rPr>
                <w:rFonts w:hint="eastAsia"/>
                <w:szCs w:val="21"/>
              </w:rPr>
              <w:t>采购合同有效期内，如市价有下调，采购人有权要求合同价格同幅下调。否则采购人有权终止采购合同。</w:t>
            </w:r>
          </w:p>
          <w:p w:rsidR="00E345D9" w:rsidRDefault="00E345D9" w:rsidP="00315050">
            <w:pPr>
              <w:pStyle w:val="a6"/>
              <w:rPr>
                <w:szCs w:val="21"/>
              </w:rPr>
            </w:pPr>
            <w:r>
              <w:rPr>
                <w:rFonts w:hint="eastAsia"/>
                <w:szCs w:val="21"/>
              </w:rPr>
              <w:t>15.7</w:t>
            </w:r>
            <w:r>
              <w:rPr>
                <w:szCs w:val="21"/>
              </w:rPr>
              <w:t xml:space="preserve"> </w:t>
            </w:r>
            <w:r>
              <w:rPr>
                <w:rFonts w:hint="eastAsia"/>
                <w:szCs w:val="21"/>
              </w:rPr>
              <w:t>响应人将本项目进行转包、分包、委托他人制作或贴牌加工</w:t>
            </w:r>
            <w:r>
              <w:rPr>
                <w:szCs w:val="21"/>
              </w:rPr>
              <w:t>。</w:t>
            </w:r>
          </w:p>
          <w:p w:rsidR="00E345D9" w:rsidRDefault="00E345D9" w:rsidP="00315050">
            <w:pPr>
              <w:pStyle w:val="a6"/>
              <w:rPr>
                <w:szCs w:val="21"/>
              </w:rPr>
            </w:pPr>
            <w:r>
              <w:rPr>
                <w:rFonts w:hint="eastAsia"/>
                <w:szCs w:val="21"/>
              </w:rPr>
              <w:t>1</w:t>
            </w:r>
            <w:r>
              <w:rPr>
                <w:szCs w:val="21"/>
              </w:rPr>
              <w:t xml:space="preserve">5.8 </w:t>
            </w:r>
            <w:r>
              <w:rPr>
                <w:rFonts w:hint="eastAsia"/>
                <w:szCs w:val="21"/>
              </w:rPr>
              <w:t>其他未尽事宜以合同中详细约定为准。</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w:t>
            </w:r>
            <w:r>
              <w:rPr>
                <w:szCs w:val="21"/>
              </w:rPr>
              <w:t>6</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增值服务</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 xml:space="preserve">16.1 </w:t>
            </w:r>
            <w:r>
              <w:rPr>
                <w:rFonts w:hint="eastAsia"/>
                <w:szCs w:val="21"/>
              </w:rPr>
              <w:t>响应人应免费向采购人提供多样化的增值服务，如金融</w:t>
            </w:r>
            <w:r>
              <w:rPr>
                <w:rFonts w:hint="eastAsia"/>
                <w:szCs w:val="21"/>
              </w:rPr>
              <w:t>IC</w:t>
            </w:r>
            <w:proofErr w:type="gramStart"/>
            <w:r>
              <w:rPr>
                <w:rFonts w:hint="eastAsia"/>
                <w:szCs w:val="21"/>
              </w:rPr>
              <w:t>卡</w:t>
            </w:r>
            <w:r>
              <w:rPr>
                <w:szCs w:val="21"/>
              </w:rPr>
              <w:t>渝超主题卡</w:t>
            </w:r>
            <w:r>
              <w:rPr>
                <w:rFonts w:hint="eastAsia"/>
                <w:szCs w:val="21"/>
              </w:rPr>
              <w:t>个人化数据</w:t>
            </w:r>
            <w:proofErr w:type="gramEnd"/>
            <w:r>
              <w:rPr>
                <w:rFonts w:hint="eastAsia"/>
                <w:szCs w:val="21"/>
              </w:rPr>
              <w:t>测试、金融</w:t>
            </w:r>
            <w:r>
              <w:rPr>
                <w:rFonts w:hint="eastAsia"/>
                <w:szCs w:val="21"/>
              </w:rPr>
              <w:t>IC</w:t>
            </w:r>
            <w:proofErr w:type="gramStart"/>
            <w:r>
              <w:rPr>
                <w:rFonts w:hint="eastAsia"/>
                <w:szCs w:val="21"/>
              </w:rPr>
              <w:t>卡个人</w:t>
            </w:r>
            <w:proofErr w:type="gramEnd"/>
            <w:r>
              <w:rPr>
                <w:rFonts w:hint="eastAsia"/>
                <w:szCs w:val="21"/>
              </w:rPr>
              <w:t>化技术支持、金融</w:t>
            </w:r>
            <w:r>
              <w:rPr>
                <w:rFonts w:hint="eastAsia"/>
                <w:szCs w:val="21"/>
              </w:rPr>
              <w:t>IC</w:t>
            </w:r>
            <w:r>
              <w:rPr>
                <w:rFonts w:hint="eastAsia"/>
                <w:szCs w:val="21"/>
              </w:rPr>
              <w:t>卡培训服务及行业最新动态分享等。</w:t>
            </w:r>
          </w:p>
        </w:tc>
      </w:tr>
      <w:tr w:rsidR="00E345D9" w:rsidTr="00315050">
        <w:trPr>
          <w:trHeight w:val="23"/>
        </w:trPr>
        <w:tc>
          <w:tcPr>
            <w:tcW w:w="606"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17</w:t>
            </w:r>
          </w:p>
        </w:tc>
        <w:tc>
          <w:tcPr>
            <w:tcW w:w="1331"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其他</w:t>
            </w:r>
          </w:p>
        </w:tc>
        <w:tc>
          <w:tcPr>
            <w:tcW w:w="5928" w:type="dxa"/>
            <w:tcBorders>
              <w:top w:val="single" w:sz="4" w:space="0" w:color="auto"/>
              <w:left w:val="single" w:sz="4" w:space="0" w:color="auto"/>
              <w:bottom w:val="single" w:sz="4" w:space="0" w:color="auto"/>
              <w:right w:val="single" w:sz="4" w:space="0" w:color="auto"/>
            </w:tcBorders>
            <w:noWrap/>
            <w:vAlign w:val="center"/>
          </w:tcPr>
          <w:p w:rsidR="00E345D9" w:rsidRDefault="00E345D9" w:rsidP="00315050">
            <w:pPr>
              <w:pStyle w:val="a6"/>
              <w:rPr>
                <w:szCs w:val="21"/>
              </w:rPr>
            </w:pPr>
            <w:r>
              <w:rPr>
                <w:rFonts w:hint="eastAsia"/>
                <w:szCs w:val="21"/>
              </w:rPr>
              <w:t>17.1</w:t>
            </w:r>
            <w:r>
              <w:rPr>
                <w:szCs w:val="21"/>
              </w:rPr>
              <w:t xml:space="preserve"> </w:t>
            </w:r>
            <w:r>
              <w:rPr>
                <w:rFonts w:hint="eastAsia"/>
                <w:szCs w:val="21"/>
              </w:rPr>
              <w:t>采购合同签订后，凡采购人要求响应人提供金融</w:t>
            </w:r>
            <w:r>
              <w:rPr>
                <w:rFonts w:hint="eastAsia"/>
                <w:szCs w:val="21"/>
              </w:rPr>
              <w:t>IC</w:t>
            </w:r>
            <w:proofErr w:type="gramStart"/>
            <w:r>
              <w:rPr>
                <w:rFonts w:hint="eastAsia"/>
                <w:szCs w:val="21"/>
              </w:rPr>
              <w:t>卡</w:t>
            </w:r>
            <w:r>
              <w:rPr>
                <w:szCs w:val="21"/>
              </w:rPr>
              <w:t>渝超主题卡</w:t>
            </w:r>
            <w:proofErr w:type="gramEnd"/>
            <w:r>
              <w:rPr>
                <w:rFonts w:hint="eastAsia"/>
                <w:szCs w:val="21"/>
              </w:rPr>
              <w:t>空白卡及个人化服务时，响应人均按采购合同所列明的价格、产品规格、包装、保险、运输、保密等条款遵照执行。</w:t>
            </w:r>
          </w:p>
          <w:p w:rsidR="00E345D9" w:rsidRDefault="00E345D9" w:rsidP="00315050">
            <w:pPr>
              <w:pStyle w:val="a6"/>
              <w:rPr>
                <w:szCs w:val="21"/>
              </w:rPr>
            </w:pPr>
            <w:r>
              <w:rPr>
                <w:rFonts w:hint="eastAsia"/>
                <w:szCs w:val="21"/>
              </w:rPr>
              <w:t xml:space="preserve">17.2 </w:t>
            </w:r>
            <w:r>
              <w:rPr>
                <w:rFonts w:hint="eastAsia"/>
                <w:szCs w:val="21"/>
              </w:rPr>
              <w:t>各响应人须按采购人需求</w:t>
            </w:r>
            <w:r>
              <w:rPr>
                <w:szCs w:val="21"/>
              </w:rPr>
              <w:t>设计</w:t>
            </w:r>
            <w:r>
              <w:rPr>
                <w:rFonts w:hint="eastAsia"/>
                <w:szCs w:val="21"/>
              </w:rPr>
              <w:t>提供横版和竖版卡样品用于评审</w:t>
            </w:r>
            <w:r>
              <w:rPr>
                <w:szCs w:val="21"/>
              </w:rPr>
              <w:t>。</w:t>
            </w:r>
            <w:r>
              <w:rPr>
                <w:rFonts w:hint="eastAsia"/>
                <w:szCs w:val="21"/>
              </w:rPr>
              <w:t>【彩印设计稿件及样品随响应文件一并提供】</w:t>
            </w:r>
          </w:p>
          <w:p w:rsidR="00E345D9" w:rsidRDefault="00E345D9" w:rsidP="00315050">
            <w:pPr>
              <w:pStyle w:val="a6"/>
              <w:rPr>
                <w:szCs w:val="21"/>
              </w:rPr>
            </w:pPr>
            <w:r>
              <w:rPr>
                <w:rFonts w:hint="eastAsia"/>
                <w:szCs w:val="21"/>
              </w:rPr>
              <w:t>评审结束后响应人</w:t>
            </w:r>
            <w:r>
              <w:rPr>
                <w:szCs w:val="21"/>
              </w:rPr>
              <w:t>可自行取回。</w:t>
            </w:r>
            <w:r>
              <w:rPr>
                <w:rFonts w:hint="eastAsia"/>
                <w:szCs w:val="21"/>
              </w:rPr>
              <w:t>响应人未取回的，采购人有权自行处理。</w:t>
            </w:r>
          </w:p>
        </w:tc>
      </w:tr>
    </w:tbl>
    <w:p w:rsidR="00E345D9" w:rsidRDefault="00E345D9" w:rsidP="00E345D9">
      <w:pPr>
        <w:autoSpaceDE/>
        <w:autoSpaceDN/>
        <w:snapToGrid w:val="0"/>
        <w:spacing w:line="312" w:lineRule="auto"/>
        <w:ind w:firstLine="440"/>
        <w:rPr>
          <w:color w:val="000000"/>
          <w:sz w:val="22"/>
          <w:szCs w:val="22"/>
        </w:rPr>
      </w:pPr>
    </w:p>
    <w:p w:rsidR="00E345D9" w:rsidRDefault="00E345D9" w:rsidP="00E345D9">
      <w:pPr>
        <w:pStyle w:val="2"/>
        <w:keepLines/>
        <w:spacing w:line="312" w:lineRule="auto"/>
        <w:ind w:firstLineChars="200" w:firstLine="442"/>
        <w:rPr>
          <w:b/>
          <w:color w:val="000000"/>
          <w:sz w:val="22"/>
          <w:szCs w:val="22"/>
        </w:rPr>
      </w:pPr>
      <w:bookmarkStart w:id="2" w:name="_Toc509308351"/>
      <w:r>
        <w:rPr>
          <w:b/>
          <w:color w:val="000000"/>
          <w:sz w:val="22"/>
          <w:szCs w:val="22"/>
        </w:rPr>
        <w:t>二、</w:t>
      </w:r>
      <w:bookmarkEnd w:id="2"/>
      <w:r>
        <w:rPr>
          <w:b/>
          <w:color w:val="000000"/>
          <w:sz w:val="22"/>
          <w:szCs w:val="22"/>
        </w:rPr>
        <w:t>谈判时间及地址</w:t>
      </w:r>
    </w:p>
    <w:p w:rsidR="00E345D9" w:rsidRDefault="00E345D9" w:rsidP="00E345D9">
      <w:pPr>
        <w:tabs>
          <w:tab w:val="left" w:pos="2000"/>
          <w:tab w:val="left" w:pos="5580"/>
          <w:tab w:val="left" w:pos="6220"/>
          <w:tab w:val="left" w:pos="6840"/>
          <w:tab w:val="left" w:pos="7460"/>
          <w:tab w:val="left" w:pos="8100"/>
        </w:tabs>
        <w:spacing w:line="312" w:lineRule="auto"/>
        <w:ind w:firstLine="440"/>
        <w:rPr>
          <w:sz w:val="22"/>
          <w:szCs w:val="22"/>
        </w:rPr>
      </w:pPr>
      <w:r>
        <w:rPr>
          <w:sz w:val="22"/>
          <w:szCs w:val="22"/>
        </w:rPr>
        <w:t>1.</w:t>
      </w:r>
      <w:r>
        <w:rPr>
          <w:sz w:val="22"/>
          <w:szCs w:val="22"/>
        </w:rPr>
        <w:t>谈判时间：</w:t>
      </w:r>
      <w:r>
        <w:rPr>
          <w:rFonts w:hint="eastAsia"/>
          <w:sz w:val="22"/>
          <w:szCs w:val="22"/>
        </w:rPr>
        <w:t>2</w:t>
      </w:r>
      <w:r>
        <w:rPr>
          <w:sz w:val="22"/>
          <w:szCs w:val="22"/>
        </w:rPr>
        <w:t xml:space="preserve">025 </w:t>
      </w:r>
      <w:r>
        <w:rPr>
          <w:sz w:val="22"/>
          <w:szCs w:val="22"/>
        </w:rPr>
        <w:t>年</w:t>
      </w:r>
      <w:r>
        <w:rPr>
          <w:rFonts w:hint="eastAsia"/>
          <w:sz w:val="22"/>
          <w:szCs w:val="22"/>
        </w:rPr>
        <w:t xml:space="preserve"> </w:t>
      </w:r>
      <w:r>
        <w:rPr>
          <w:sz w:val="22"/>
          <w:szCs w:val="22"/>
        </w:rPr>
        <w:t xml:space="preserve">12 </w:t>
      </w:r>
      <w:r>
        <w:rPr>
          <w:sz w:val="22"/>
          <w:szCs w:val="22"/>
        </w:rPr>
        <w:t>月</w:t>
      </w:r>
      <w:r>
        <w:rPr>
          <w:sz w:val="22"/>
          <w:szCs w:val="22"/>
        </w:rPr>
        <w:t xml:space="preserve"> </w:t>
      </w:r>
      <w:r>
        <w:rPr>
          <w:rFonts w:hint="eastAsia"/>
          <w:sz w:val="22"/>
          <w:szCs w:val="22"/>
        </w:rPr>
        <w:t>12</w:t>
      </w:r>
      <w:r>
        <w:rPr>
          <w:sz w:val="22"/>
          <w:szCs w:val="22"/>
        </w:rPr>
        <w:t xml:space="preserve"> </w:t>
      </w:r>
      <w:r>
        <w:rPr>
          <w:sz w:val="22"/>
          <w:szCs w:val="22"/>
        </w:rPr>
        <w:t>日</w:t>
      </w:r>
      <w:r>
        <w:rPr>
          <w:sz w:val="22"/>
          <w:szCs w:val="22"/>
        </w:rPr>
        <w:t xml:space="preserve"> 9:30</w:t>
      </w:r>
    </w:p>
    <w:p w:rsidR="00E345D9" w:rsidRDefault="00E345D9" w:rsidP="00E345D9">
      <w:pPr>
        <w:tabs>
          <w:tab w:val="left" w:pos="2000"/>
          <w:tab w:val="left" w:pos="5580"/>
          <w:tab w:val="left" w:pos="6220"/>
          <w:tab w:val="left" w:pos="6840"/>
          <w:tab w:val="left" w:pos="7460"/>
          <w:tab w:val="left" w:pos="8100"/>
        </w:tabs>
        <w:spacing w:line="312" w:lineRule="auto"/>
        <w:ind w:firstLine="440"/>
        <w:rPr>
          <w:color w:val="000000"/>
          <w:sz w:val="22"/>
          <w:szCs w:val="22"/>
        </w:rPr>
      </w:pPr>
      <w:r>
        <w:rPr>
          <w:color w:val="000000"/>
          <w:sz w:val="22"/>
          <w:szCs w:val="22"/>
        </w:rPr>
        <w:t>2.</w:t>
      </w:r>
      <w:r>
        <w:rPr>
          <w:color w:val="000000"/>
          <w:sz w:val="22"/>
          <w:szCs w:val="22"/>
        </w:rPr>
        <w:t>谈判地点：重庆三峡银行股份有限公司</w:t>
      </w:r>
      <w:r>
        <w:rPr>
          <w:color w:val="000000"/>
          <w:sz w:val="22"/>
          <w:szCs w:val="22"/>
        </w:rPr>
        <w:t>19</w:t>
      </w:r>
      <w:r>
        <w:rPr>
          <w:color w:val="000000"/>
          <w:sz w:val="22"/>
          <w:szCs w:val="22"/>
        </w:rPr>
        <w:t>楼会议室</w:t>
      </w:r>
    </w:p>
    <w:p w:rsidR="00E345D9" w:rsidRDefault="00E345D9" w:rsidP="00E345D9">
      <w:pPr>
        <w:tabs>
          <w:tab w:val="left" w:pos="2000"/>
          <w:tab w:val="left" w:pos="5580"/>
          <w:tab w:val="left" w:pos="6220"/>
          <w:tab w:val="left" w:pos="6840"/>
          <w:tab w:val="left" w:pos="7460"/>
          <w:tab w:val="left" w:pos="8100"/>
        </w:tabs>
        <w:spacing w:line="312" w:lineRule="auto"/>
        <w:ind w:firstLine="440"/>
        <w:rPr>
          <w:sz w:val="22"/>
          <w:szCs w:val="22"/>
        </w:rPr>
      </w:pPr>
      <w:r>
        <w:rPr>
          <w:color w:val="000000"/>
          <w:sz w:val="22"/>
          <w:szCs w:val="22"/>
        </w:rPr>
        <w:t>3.</w:t>
      </w:r>
      <w:r>
        <w:rPr>
          <w:color w:val="000000"/>
          <w:sz w:val="22"/>
          <w:szCs w:val="22"/>
        </w:rPr>
        <w:t>地址：</w:t>
      </w:r>
      <w:r>
        <w:rPr>
          <w:rFonts w:hint="eastAsia"/>
          <w:color w:val="000000"/>
          <w:sz w:val="22"/>
          <w:szCs w:val="22"/>
        </w:rPr>
        <w:t>重庆市</w:t>
      </w:r>
      <w:proofErr w:type="gramStart"/>
      <w:r>
        <w:rPr>
          <w:rFonts w:hint="eastAsia"/>
          <w:sz w:val="22"/>
          <w:szCs w:val="22"/>
        </w:rPr>
        <w:t>渝</w:t>
      </w:r>
      <w:proofErr w:type="gramEnd"/>
      <w:r>
        <w:rPr>
          <w:rFonts w:hint="eastAsia"/>
          <w:sz w:val="22"/>
          <w:szCs w:val="22"/>
        </w:rPr>
        <w:t>北区嘉州路</w:t>
      </w:r>
      <w:r>
        <w:rPr>
          <w:rFonts w:hint="eastAsia"/>
          <w:sz w:val="22"/>
          <w:szCs w:val="22"/>
        </w:rPr>
        <w:t>88</w:t>
      </w:r>
      <w:r>
        <w:rPr>
          <w:rFonts w:hint="eastAsia"/>
          <w:sz w:val="22"/>
          <w:szCs w:val="22"/>
        </w:rPr>
        <w:t>号</w:t>
      </w:r>
      <w:proofErr w:type="gramStart"/>
      <w:r>
        <w:rPr>
          <w:rFonts w:hint="eastAsia"/>
          <w:sz w:val="22"/>
          <w:szCs w:val="22"/>
        </w:rPr>
        <w:t>中渝国际</w:t>
      </w:r>
      <w:proofErr w:type="gramEnd"/>
      <w:r>
        <w:rPr>
          <w:rFonts w:hint="eastAsia"/>
          <w:sz w:val="22"/>
          <w:szCs w:val="22"/>
        </w:rPr>
        <w:t>都会</w:t>
      </w:r>
      <w:r>
        <w:rPr>
          <w:rFonts w:hint="eastAsia"/>
          <w:sz w:val="22"/>
          <w:szCs w:val="22"/>
        </w:rPr>
        <w:t>4</w:t>
      </w:r>
      <w:r>
        <w:rPr>
          <w:rFonts w:hint="eastAsia"/>
          <w:sz w:val="22"/>
          <w:szCs w:val="22"/>
        </w:rPr>
        <w:t>号写字楼</w:t>
      </w:r>
      <w:r>
        <w:rPr>
          <w:sz w:val="22"/>
          <w:szCs w:val="22"/>
        </w:rPr>
        <w:t>19</w:t>
      </w:r>
      <w:r>
        <w:rPr>
          <w:rFonts w:hint="eastAsia"/>
          <w:sz w:val="22"/>
          <w:szCs w:val="22"/>
        </w:rPr>
        <w:t>层</w:t>
      </w:r>
    </w:p>
    <w:p w:rsidR="00E345D9" w:rsidRDefault="00E345D9" w:rsidP="00E345D9">
      <w:pPr>
        <w:pStyle w:val="2"/>
        <w:keepLines/>
        <w:spacing w:line="312" w:lineRule="auto"/>
        <w:ind w:firstLineChars="200" w:firstLine="442"/>
        <w:rPr>
          <w:b/>
          <w:sz w:val="22"/>
          <w:szCs w:val="22"/>
        </w:rPr>
      </w:pPr>
      <w:r>
        <w:rPr>
          <w:b/>
          <w:sz w:val="22"/>
          <w:szCs w:val="22"/>
        </w:rPr>
        <w:lastRenderedPageBreak/>
        <w:t>三、相关说明</w:t>
      </w:r>
    </w:p>
    <w:p w:rsidR="00E345D9" w:rsidRDefault="00E345D9" w:rsidP="00E345D9">
      <w:pPr>
        <w:spacing w:line="312" w:lineRule="auto"/>
        <w:ind w:firstLine="440"/>
        <w:rPr>
          <w:sz w:val="22"/>
          <w:szCs w:val="22"/>
        </w:rPr>
      </w:pPr>
      <w:r>
        <w:rPr>
          <w:sz w:val="22"/>
          <w:szCs w:val="22"/>
        </w:rPr>
        <w:t>1.</w:t>
      </w:r>
      <w:r>
        <w:rPr>
          <w:sz w:val="22"/>
          <w:szCs w:val="22"/>
        </w:rPr>
        <w:t>响应</w:t>
      </w:r>
      <w:r>
        <w:rPr>
          <w:rFonts w:hint="eastAsia"/>
          <w:sz w:val="22"/>
          <w:szCs w:val="22"/>
        </w:rPr>
        <w:t>人</w:t>
      </w:r>
      <w:r>
        <w:rPr>
          <w:sz w:val="22"/>
          <w:szCs w:val="22"/>
        </w:rPr>
        <w:t>在参与谈判的同时需提交响应文件一式两份，正本一份，副本一份，副本可为正本的复印件，必须与正本一致，如出现不一致情况以正本为准。</w:t>
      </w:r>
    </w:p>
    <w:p w:rsidR="00E345D9" w:rsidRDefault="00E345D9" w:rsidP="00E345D9">
      <w:pPr>
        <w:spacing w:line="312" w:lineRule="auto"/>
        <w:ind w:firstLine="440"/>
        <w:rPr>
          <w:sz w:val="22"/>
          <w:szCs w:val="22"/>
        </w:rPr>
      </w:pPr>
      <w:r>
        <w:rPr>
          <w:sz w:val="22"/>
          <w:szCs w:val="22"/>
        </w:rPr>
        <w:t>2.</w:t>
      </w:r>
      <w:r>
        <w:rPr>
          <w:rFonts w:hint="eastAsia"/>
          <w:sz w:val="22"/>
          <w:szCs w:val="22"/>
        </w:rPr>
        <w:t>响应人在谈判当日在谈判地点提交响应文件，采购人</w:t>
      </w:r>
      <w:r>
        <w:rPr>
          <w:sz w:val="22"/>
          <w:szCs w:val="22"/>
        </w:rPr>
        <w:t>将在响应文件提交后，立即开启响应文件，经评审组综合讨论后，立即进行谈判，请各响应单位按时参与。</w:t>
      </w:r>
    </w:p>
    <w:p w:rsidR="00E345D9" w:rsidRDefault="00E345D9" w:rsidP="00E345D9">
      <w:pPr>
        <w:pStyle w:val="2"/>
        <w:keepLines/>
        <w:spacing w:line="312" w:lineRule="auto"/>
        <w:ind w:firstLineChars="200" w:firstLine="442"/>
        <w:rPr>
          <w:b/>
          <w:sz w:val="22"/>
          <w:szCs w:val="22"/>
        </w:rPr>
      </w:pPr>
      <w:bookmarkStart w:id="3" w:name="_Toc509308352"/>
      <w:r>
        <w:rPr>
          <w:b/>
          <w:sz w:val="22"/>
          <w:szCs w:val="22"/>
        </w:rPr>
        <w:t>四、本次谈判联系事项</w:t>
      </w:r>
      <w:bookmarkEnd w:id="3"/>
    </w:p>
    <w:p w:rsidR="00E345D9" w:rsidRDefault="00E345D9" w:rsidP="00E345D9">
      <w:pPr>
        <w:autoSpaceDE/>
        <w:autoSpaceDN/>
        <w:snapToGrid w:val="0"/>
        <w:spacing w:line="312" w:lineRule="auto"/>
        <w:ind w:firstLine="440"/>
        <w:rPr>
          <w:sz w:val="22"/>
          <w:szCs w:val="22"/>
          <w:highlight w:val="yellow"/>
        </w:rPr>
      </w:pPr>
      <w:r>
        <w:rPr>
          <w:sz w:val="22"/>
          <w:szCs w:val="22"/>
        </w:rPr>
        <w:t>联</w:t>
      </w:r>
      <w:r>
        <w:rPr>
          <w:sz w:val="22"/>
          <w:szCs w:val="22"/>
        </w:rPr>
        <w:t xml:space="preserve"> </w:t>
      </w:r>
      <w:r>
        <w:rPr>
          <w:sz w:val="22"/>
          <w:szCs w:val="22"/>
        </w:rPr>
        <w:t>系</w:t>
      </w:r>
      <w:r>
        <w:rPr>
          <w:sz w:val="22"/>
          <w:szCs w:val="22"/>
        </w:rPr>
        <w:t xml:space="preserve"> </w:t>
      </w:r>
      <w:r>
        <w:rPr>
          <w:sz w:val="22"/>
          <w:szCs w:val="22"/>
        </w:rPr>
        <w:t>人：</w:t>
      </w:r>
      <w:r>
        <w:rPr>
          <w:rFonts w:hint="eastAsia"/>
          <w:sz w:val="22"/>
          <w:szCs w:val="22"/>
        </w:rPr>
        <w:t xml:space="preserve"> </w:t>
      </w:r>
      <w:r>
        <w:rPr>
          <w:sz w:val="22"/>
          <w:szCs w:val="22"/>
        </w:rPr>
        <w:t xml:space="preserve">  </w:t>
      </w:r>
      <w:r>
        <w:rPr>
          <w:sz w:val="22"/>
          <w:szCs w:val="22"/>
        </w:rPr>
        <w:t>杨老师</w:t>
      </w:r>
      <w:r>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Pr>
          <w:sz w:val="22"/>
          <w:szCs w:val="22"/>
        </w:rPr>
        <w:t>周老师</w:t>
      </w:r>
    </w:p>
    <w:p w:rsidR="00E345D9" w:rsidRDefault="00E345D9" w:rsidP="00E345D9">
      <w:pPr>
        <w:autoSpaceDE/>
        <w:autoSpaceDN/>
        <w:snapToGrid w:val="0"/>
        <w:spacing w:line="312" w:lineRule="auto"/>
        <w:ind w:firstLine="440"/>
        <w:rPr>
          <w:sz w:val="22"/>
          <w:szCs w:val="22"/>
        </w:rPr>
      </w:pPr>
      <w:r>
        <w:rPr>
          <w:sz w:val="22"/>
          <w:szCs w:val="22"/>
        </w:rPr>
        <w:t>联系电话：</w:t>
      </w:r>
      <w:r>
        <w:rPr>
          <w:sz w:val="22"/>
          <w:szCs w:val="22"/>
        </w:rPr>
        <w:t>023-8</w:t>
      </w:r>
      <w:r>
        <w:rPr>
          <w:rFonts w:hint="eastAsia"/>
          <w:sz w:val="22"/>
          <w:szCs w:val="22"/>
        </w:rPr>
        <w:t>8890</w:t>
      </w:r>
      <w:r>
        <w:rPr>
          <w:sz w:val="22"/>
          <w:szCs w:val="22"/>
        </w:rPr>
        <w:t>381</w:t>
      </w:r>
      <w:r>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023-888904</w:t>
      </w:r>
      <w:r>
        <w:rPr>
          <w:sz w:val="22"/>
          <w:szCs w:val="22"/>
        </w:rPr>
        <w:t>33</w:t>
      </w:r>
    </w:p>
    <w:p w:rsidR="00E345D9" w:rsidRDefault="00E345D9" w:rsidP="00E345D9">
      <w:pPr>
        <w:autoSpaceDE/>
        <w:autoSpaceDN/>
        <w:snapToGrid w:val="0"/>
        <w:spacing w:line="312" w:lineRule="auto"/>
        <w:ind w:right="440" w:firstLine="440"/>
        <w:jc w:val="right"/>
        <w:rPr>
          <w:color w:val="000000"/>
          <w:sz w:val="22"/>
          <w:szCs w:val="22"/>
        </w:rPr>
      </w:pPr>
    </w:p>
    <w:p w:rsidR="00E345D9" w:rsidRDefault="00E345D9" w:rsidP="00E345D9">
      <w:pPr>
        <w:tabs>
          <w:tab w:val="left" w:pos="5773"/>
        </w:tabs>
        <w:autoSpaceDE/>
        <w:autoSpaceDN/>
        <w:snapToGrid w:val="0"/>
        <w:spacing w:line="312" w:lineRule="auto"/>
        <w:ind w:right="440" w:firstLine="440"/>
        <w:rPr>
          <w:color w:val="000000"/>
          <w:sz w:val="22"/>
          <w:szCs w:val="22"/>
        </w:rPr>
      </w:pPr>
      <w:r>
        <w:rPr>
          <w:color w:val="000000"/>
          <w:sz w:val="22"/>
          <w:szCs w:val="22"/>
        </w:rPr>
        <w:tab/>
      </w:r>
    </w:p>
    <w:p w:rsidR="00E345D9" w:rsidRDefault="00E345D9" w:rsidP="00E345D9">
      <w:pPr>
        <w:autoSpaceDE/>
        <w:autoSpaceDN/>
        <w:snapToGrid w:val="0"/>
        <w:spacing w:line="312" w:lineRule="auto"/>
        <w:ind w:right="440" w:firstLine="440"/>
        <w:jc w:val="right"/>
        <w:rPr>
          <w:color w:val="000000"/>
          <w:sz w:val="22"/>
          <w:szCs w:val="22"/>
        </w:rPr>
      </w:pPr>
      <w:r>
        <w:rPr>
          <w:color w:val="000000"/>
          <w:sz w:val="22"/>
          <w:szCs w:val="22"/>
        </w:rPr>
        <w:t>重庆三峡银行股份有限公司</w:t>
      </w:r>
    </w:p>
    <w:p w:rsidR="00E345D9" w:rsidRDefault="00E345D9" w:rsidP="00E345D9">
      <w:pPr>
        <w:wordWrap w:val="0"/>
        <w:autoSpaceDE/>
        <w:autoSpaceDN/>
        <w:snapToGrid w:val="0"/>
        <w:spacing w:line="312" w:lineRule="auto"/>
        <w:ind w:right="440" w:firstLine="440"/>
        <w:jc w:val="right"/>
        <w:rPr>
          <w:sz w:val="22"/>
          <w:szCs w:val="22"/>
        </w:rPr>
      </w:pPr>
      <w:r>
        <w:rPr>
          <w:sz w:val="22"/>
          <w:szCs w:val="22"/>
        </w:rPr>
        <w:t>2025</w:t>
      </w:r>
      <w:r>
        <w:rPr>
          <w:sz w:val="22"/>
          <w:szCs w:val="22"/>
        </w:rPr>
        <w:t>年</w:t>
      </w:r>
      <w:r>
        <w:rPr>
          <w:sz w:val="22"/>
          <w:szCs w:val="22"/>
        </w:rPr>
        <w:t xml:space="preserve"> 12 </w:t>
      </w:r>
      <w:r>
        <w:rPr>
          <w:sz w:val="22"/>
          <w:szCs w:val="22"/>
        </w:rPr>
        <w:t>月</w:t>
      </w:r>
      <w:r>
        <w:rPr>
          <w:sz w:val="22"/>
          <w:szCs w:val="22"/>
        </w:rPr>
        <w:t xml:space="preserve"> </w:t>
      </w:r>
      <w:r w:rsidR="007D0747">
        <w:rPr>
          <w:sz w:val="22"/>
          <w:szCs w:val="22"/>
        </w:rPr>
        <w:t xml:space="preserve"> </w:t>
      </w:r>
      <w:r w:rsidR="002049E4">
        <w:rPr>
          <w:sz w:val="22"/>
          <w:szCs w:val="22"/>
        </w:rPr>
        <w:t>5</w:t>
      </w:r>
      <w:r>
        <w:rPr>
          <w:sz w:val="22"/>
          <w:szCs w:val="22"/>
        </w:rPr>
        <w:t xml:space="preserve">  </w:t>
      </w:r>
      <w:r>
        <w:rPr>
          <w:sz w:val="22"/>
          <w:szCs w:val="22"/>
        </w:rPr>
        <w:t>日</w:t>
      </w:r>
      <w:r>
        <w:rPr>
          <w:sz w:val="22"/>
          <w:szCs w:val="22"/>
        </w:rPr>
        <w:t xml:space="preserve">  </w:t>
      </w:r>
    </w:p>
    <w:p w:rsidR="007D0747" w:rsidRDefault="007D0747" w:rsidP="00E345D9">
      <w:pPr>
        <w:pStyle w:val="2"/>
        <w:spacing w:line="400" w:lineRule="exact"/>
        <w:rPr>
          <w:sz w:val="22"/>
          <w:szCs w:val="22"/>
        </w:rPr>
      </w:pPr>
    </w:p>
    <w:p w:rsidR="007D0747" w:rsidRDefault="007D0747" w:rsidP="007D0747"/>
    <w:p w:rsidR="000823C3" w:rsidRPr="007D0747" w:rsidRDefault="000823C3" w:rsidP="007D0747">
      <w:pPr>
        <w:jc w:val="right"/>
      </w:pPr>
      <w:bookmarkStart w:id="4" w:name="_GoBack"/>
      <w:bookmarkEnd w:id="4"/>
    </w:p>
    <w:sectPr w:rsidR="000823C3" w:rsidRPr="007D074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65" w:rsidRDefault="00D80665" w:rsidP="0091204E">
      <w:pPr>
        <w:spacing w:line="240" w:lineRule="auto"/>
      </w:pPr>
      <w:r>
        <w:separator/>
      </w:r>
    </w:p>
  </w:endnote>
  <w:endnote w:type="continuationSeparator" w:id="0">
    <w:p w:rsidR="00D80665" w:rsidRDefault="00D80665" w:rsidP="00912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955267"/>
      <w:docPartObj>
        <w:docPartGallery w:val="Page Numbers (Bottom of Page)"/>
        <w:docPartUnique/>
      </w:docPartObj>
    </w:sdtPr>
    <w:sdtContent>
      <w:p w:rsidR="007D0747" w:rsidRDefault="007D0747">
        <w:pPr>
          <w:pStyle w:val="a4"/>
          <w:jc w:val="center"/>
        </w:pPr>
        <w:r>
          <w:fldChar w:fldCharType="begin"/>
        </w:r>
        <w:r>
          <w:instrText>PAGE   \* MERGEFORMAT</w:instrText>
        </w:r>
        <w:r>
          <w:fldChar w:fldCharType="separate"/>
        </w:r>
        <w:r w:rsidRPr="007D0747">
          <w:rPr>
            <w:noProof/>
            <w:lang w:val="zh-CN"/>
          </w:rPr>
          <w:t>14</w:t>
        </w:r>
        <w:r>
          <w:fldChar w:fldCharType="end"/>
        </w:r>
      </w:p>
    </w:sdtContent>
  </w:sdt>
  <w:p w:rsidR="007D0747" w:rsidRDefault="007D07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65" w:rsidRDefault="00D80665" w:rsidP="0091204E">
      <w:pPr>
        <w:spacing w:line="240" w:lineRule="auto"/>
      </w:pPr>
      <w:r>
        <w:separator/>
      </w:r>
    </w:p>
  </w:footnote>
  <w:footnote w:type="continuationSeparator" w:id="0">
    <w:p w:rsidR="00D80665" w:rsidRDefault="00D80665" w:rsidP="009120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1E"/>
    <w:rsid w:val="000823C3"/>
    <w:rsid w:val="0016021E"/>
    <w:rsid w:val="002049E4"/>
    <w:rsid w:val="003924BB"/>
    <w:rsid w:val="0053510A"/>
    <w:rsid w:val="0058204C"/>
    <w:rsid w:val="007D0747"/>
    <w:rsid w:val="0091204E"/>
    <w:rsid w:val="00B0762C"/>
    <w:rsid w:val="00BC5392"/>
    <w:rsid w:val="00C30EDD"/>
    <w:rsid w:val="00D80665"/>
    <w:rsid w:val="00E345D9"/>
    <w:rsid w:val="00E64AD0"/>
    <w:rsid w:val="00EC5FED"/>
    <w:rsid w:val="00F53310"/>
    <w:rsid w:val="00FB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FD22C9-830E-4823-9B4F-5869D02E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04E"/>
    <w:pPr>
      <w:widowControl w:val="0"/>
      <w:autoSpaceDE w:val="0"/>
      <w:autoSpaceDN w:val="0"/>
      <w:adjustRightInd w:val="0"/>
      <w:spacing w:line="360" w:lineRule="auto"/>
    </w:pPr>
    <w:rPr>
      <w:rFonts w:ascii="Times New Roman" w:eastAsia="宋体" w:hAnsi="Times New Roman" w:cs="Times New Roman"/>
      <w:snapToGrid w:val="0"/>
      <w:kern w:val="0"/>
      <w:szCs w:val="21"/>
    </w:rPr>
  </w:style>
  <w:style w:type="paragraph" w:styleId="1">
    <w:name w:val="heading 1"/>
    <w:next w:val="2"/>
    <w:link w:val="1Char"/>
    <w:qFormat/>
    <w:rsid w:val="0091204E"/>
    <w:pPr>
      <w:keepNext/>
      <w:spacing w:before="240" w:after="240"/>
      <w:jc w:val="both"/>
      <w:outlineLvl w:val="0"/>
    </w:pPr>
    <w:rPr>
      <w:rFonts w:ascii="Arial" w:eastAsia="黑体" w:hAnsi="Arial" w:cs="Times New Roman"/>
      <w:b/>
      <w:kern w:val="0"/>
      <w:sz w:val="32"/>
      <w:szCs w:val="32"/>
    </w:rPr>
  </w:style>
  <w:style w:type="paragraph" w:styleId="2">
    <w:name w:val="heading 2"/>
    <w:next w:val="a"/>
    <w:link w:val="2Char"/>
    <w:qFormat/>
    <w:rsid w:val="0091204E"/>
    <w:pPr>
      <w:keepNext/>
      <w:spacing w:before="240" w:after="240"/>
      <w:jc w:val="both"/>
      <w:outlineLvl w:val="1"/>
    </w:pPr>
    <w:rPr>
      <w:rFonts w:ascii="Arial" w:eastAsia="黑体" w:hAnsi="Arial"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04E"/>
    <w:pPr>
      <w:pBdr>
        <w:bottom w:val="single" w:sz="6" w:space="1" w:color="auto"/>
      </w:pBdr>
      <w:tabs>
        <w:tab w:val="center" w:pos="4153"/>
        <w:tab w:val="right" w:pos="8306"/>
      </w:tabs>
      <w:autoSpaceDE/>
      <w:autoSpaceDN/>
      <w:adjustRightInd/>
      <w:snapToGrid w:val="0"/>
      <w:spacing w:line="240" w:lineRule="auto"/>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91204E"/>
    <w:rPr>
      <w:sz w:val="18"/>
      <w:szCs w:val="18"/>
    </w:rPr>
  </w:style>
  <w:style w:type="paragraph" w:styleId="a4">
    <w:name w:val="footer"/>
    <w:basedOn w:val="a"/>
    <w:link w:val="Char0"/>
    <w:uiPriority w:val="99"/>
    <w:unhideWhenUsed/>
    <w:rsid w:val="0091204E"/>
    <w:pPr>
      <w:tabs>
        <w:tab w:val="center" w:pos="4153"/>
        <w:tab w:val="right" w:pos="8306"/>
      </w:tabs>
      <w:autoSpaceDE/>
      <w:autoSpaceDN/>
      <w:adjustRightInd/>
      <w:snapToGrid w:val="0"/>
      <w:spacing w:line="240" w:lineRule="auto"/>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91204E"/>
    <w:rPr>
      <w:sz w:val="18"/>
      <w:szCs w:val="18"/>
    </w:rPr>
  </w:style>
  <w:style w:type="character" w:customStyle="1" w:styleId="1Char">
    <w:name w:val="标题 1 Char"/>
    <w:basedOn w:val="a0"/>
    <w:link w:val="1"/>
    <w:rsid w:val="0091204E"/>
    <w:rPr>
      <w:rFonts w:ascii="Arial" w:eastAsia="黑体" w:hAnsi="Arial" w:cs="Times New Roman"/>
      <w:b/>
      <w:kern w:val="0"/>
      <w:sz w:val="32"/>
      <w:szCs w:val="32"/>
    </w:rPr>
  </w:style>
  <w:style w:type="character" w:customStyle="1" w:styleId="2Char">
    <w:name w:val="标题 2 Char"/>
    <w:basedOn w:val="a0"/>
    <w:link w:val="2"/>
    <w:rsid w:val="0091204E"/>
    <w:rPr>
      <w:rFonts w:ascii="Arial" w:eastAsia="黑体" w:hAnsi="Arial" w:cs="Times New Roman"/>
      <w:kern w:val="0"/>
      <w:sz w:val="24"/>
      <w:szCs w:val="24"/>
    </w:rPr>
  </w:style>
  <w:style w:type="paragraph" w:customStyle="1" w:styleId="a5">
    <w:name w:val="表格（标题）"/>
    <w:basedOn w:val="a"/>
    <w:qFormat/>
    <w:rsid w:val="0091204E"/>
    <w:pPr>
      <w:spacing w:line="240" w:lineRule="auto"/>
      <w:jc w:val="center"/>
    </w:pPr>
    <w:rPr>
      <w:rFonts w:cs="Cambria Math"/>
      <w:b/>
      <w:bCs/>
      <w:kern w:val="2"/>
      <w:szCs w:val="18"/>
    </w:rPr>
  </w:style>
  <w:style w:type="paragraph" w:customStyle="1" w:styleId="a6">
    <w:name w:val="表格"/>
    <w:basedOn w:val="a"/>
    <w:qFormat/>
    <w:rsid w:val="0091204E"/>
    <w:pPr>
      <w:spacing w:line="240" w:lineRule="auto"/>
      <w:jc w:val="both"/>
    </w:pPr>
    <w:rPr>
      <w:rFonts w:cs="Cambria Math"/>
      <w:b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2059</Words>
  <Characters>11737</Characters>
  <Application>Microsoft Office Word</Application>
  <DocSecurity>0</DocSecurity>
  <Lines>97</Lines>
  <Paragraphs>27</Paragraphs>
  <ScaleCrop>false</ScaleCrop>
  <Company>HP</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2025-12-05T02:11:00Z</cp:lastPrinted>
  <dcterms:created xsi:type="dcterms:W3CDTF">2025-12-04T01:36:00Z</dcterms:created>
  <dcterms:modified xsi:type="dcterms:W3CDTF">2025-12-05T02:15:00Z</dcterms:modified>
</cp:coreProperties>
</file>